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9EA4C" w14:textId="7D31F038" w:rsidR="004D6A66" w:rsidRDefault="004D6A66" w:rsidP="00F50008">
      <w:pPr>
        <w:spacing w:after="0"/>
        <w:rPr>
          <w:color w:val="FFFFFF" w:themeColor="background1"/>
          <w14:textFill>
            <w14:noFill/>
          </w14:textFill>
        </w:rPr>
      </w:pPr>
    </w:p>
    <w:tbl>
      <w:tblPr>
        <w:tblStyle w:val="Grilledutableau"/>
        <w:tblpPr w:leftFromText="141" w:rightFromText="141" w:vertAnchor="text" w:horzAnchor="margin" w:tblpY="176"/>
        <w:tblW w:w="5001" w:type="pct"/>
        <w:tblLook w:val="04A0" w:firstRow="1" w:lastRow="0" w:firstColumn="1" w:lastColumn="0" w:noHBand="0" w:noVBand="1"/>
      </w:tblPr>
      <w:tblGrid>
        <w:gridCol w:w="2284"/>
        <w:gridCol w:w="1054"/>
        <w:gridCol w:w="1173"/>
        <w:gridCol w:w="1357"/>
        <w:gridCol w:w="1266"/>
      </w:tblGrid>
      <w:tr w:rsidR="00151676" w:rsidRPr="00F50008" w14:paraId="4D05212E" w14:textId="77777777" w:rsidTr="00151676">
        <w:trPr>
          <w:trHeight w:val="693"/>
        </w:trPr>
        <w:tc>
          <w:tcPr>
            <w:tcW w:w="5000" w:type="pct"/>
            <w:gridSpan w:val="5"/>
            <w:vAlign w:val="center"/>
          </w:tcPr>
          <w:p w14:paraId="3D96609C" w14:textId="12272EBA" w:rsidR="00151676" w:rsidRPr="00CC7DD1" w:rsidRDefault="00151676" w:rsidP="00151676">
            <w:pPr>
              <w:jc w:val="center"/>
              <w:rPr>
                <w:rFonts w:ascii="Arial" w:eastAsia="Calibri" w:hAnsi="Arial" w:cs="Arial"/>
                <w:b/>
                <w:sz w:val="60"/>
                <w:szCs w:val="60"/>
              </w:rPr>
            </w:pPr>
            <w:r w:rsidRPr="00CC7DD1">
              <w:rPr>
                <w:rFonts w:ascii="Arial" w:eastAsia="Calibri" w:hAnsi="Arial" w:cs="Arial"/>
                <w:b/>
                <w:sz w:val="60"/>
                <w:szCs w:val="60"/>
              </w:rPr>
              <w:t>PRINTEMPS 2025</w:t>
            </w:r>
          </w:p>
        </w:tc>
      </w:tr>
      <w:tr w:rsidR="00151676" w:rsidRPr="00F50008" w14:paraId="40A0E500" w14:textId="77777777" w:rsidTr="00151676">
        <w:trPr>
          <w:trHeight w:val="563"/>
        </w:trPr>
        <w:tc>
          <w:tcPr>
            <w:tcW w:w="5000" w:type="pct"/>
            <w:gridSpan w:val="5"/>
            <w:vAlign w:val="center"/>
          </w:tcPr>
          <w:p w14:paraId="58D6B9C0" w14:textId="423AEB6F" w:rsidR="00151676" w:rsidRPr="00CC7DD1" w:rsidRDefault="00373D30" w:rsidP="00151676">
            <w:pPr>
              <w:widowControl w:val="0"/>
              <w:jc w:val="center"/>
              <w:rPr>
                <w:rFonts w:ascii="Arial" w:eastAsia="Calibri" w:hAnsi="Arial" w:cs="Arial"/>
                <w:b/>
                <w:sz w:val="60"/>
                <w:szCs w:val="60"/>
              </w:rPr>
            </w:pPr>
            <w:r>
              <w:rPr>
                <w:rFonts w:ascii="Arial" w:eastAsia="Calibri" w:hAnsi="Arial" w:cs="Arial"/>
                <w:b/>
                <w:noProof/>
                <w:sz w:val="60"/>
                <w:szCs w:val="60"/>
              </w:rPr>
              <w:drawing>
                <wp:anchor distT="0" distB="0" distL="114300" distR="114300" simplePos="0" relativeHeight="251670528" behindDoc="1" locked="0" layoutInCell="1" allowOverlap="1" wp14:anchorId="06425FDF" wp14:editId="6208EC1F">
                  <wp:simplePos x="0" y="0"/>
                  <wp:positionH relativeFrom="column">
                    <wp:posOffset>-104140</wp:posOffset>
                  </wp:positionH>
                  <wp:positionV relativeFrom="paragraph">
                    <wp:posOffset>-465455</wp:posOffset>
                  </wp:positionV>
                  <wp:extent cx="4552950" cy="4447540"/>
                  <wp:effectExtent l="0" t="0" r="0" b="0"/>
                  <wp:wrapNone/>
                  <wp:docPr id="3656727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alphaModFix amt="20000"/>
                            <a:extLst>
                              <a:ext uri="{28A0092B-C50C-407E-A947-70E740481C1C}">
                                <a14:useLocalDpi xmlns:a14="http://schemas.microsoft.com/office/drawing/2010/main" val="0"/>
                              </a:ext>
                            </a:extLst>
                          </a:blip>
                          <a:srcRect/>
                          <a:stretch>
                            <a:fillRect/>
                          </a:stretch>
                        </pic:blipFill>
                        <pic:spPr bwMode="auto">
                          <a:xfrm>
                            <a:off x="0" y="0"/>
                            <a:ext cx="4552950" cy="444754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Calibri" w:hAnsi="Arial" w:cs="Arial"/>
                <w:b/>
                <w:sz w:val="60"/>
                <w:szCs w:val="60"/>
              </w:rPr>
              <w:t>CP – CE1 – CE2</w:t>
            </w:r>
          </w:p>
        </w:tc>
      </w:tr>
      <w:tr w:rsidR="00151676" w:rsidRPr="00F50008" w14:paraId="5E24F6F4" w14:textId="77777777" w:rsidTr="00151676">
        <w:trPr>
          <w:trHeight w:val="511"/>
        </w:trPr>
        <w:tc>
          <w:tcPr>
            <w:tcW w:w="2340" w:type="pct"/>
            <w:gridSpan w:val="2"/>
            <w:vAlign w:val="center"/>
          </w:tcPr>
          <w:p w14:paraId="777DFA34" w14:textId="77777777" w:rsidR="00151676" w:rsidRPr="00CC7DD1" w:rsidRDefault="00151676" w:rsidP="00151676">
            <w:pPr>
              <w:jc w:val="center"/>
              <w:rPr>
                <w:rFonts w:ascii="Arial" w:eastAsia="Calibri" w:hAnsi="Arial" w:cs="Arial"/>
                <w:b/>
                <w:sz w:val="24"/>
                <w:szCs w:val="24"/>
              </w:rPr>
            </w:pPr>
            <w:r w:rsidRPr="00CC7DD1">
              <w:rPr>
                <w:rFonts w:ascii="Arial" w:eastAsia="Calibri" w:hAnsi="Arial" w:cs="Arial"/>
                <w:b/>
                <w:sz w:val="24"/>
                <w:szCs w:val="24"/>
              </w:rPr>
              <w:t>Nom et Prénom de l’enfant</w:t>
            </w:r>
          </w:p>
        </w:tc>
        <w:tc>
          <w:tcPr>
            <w:tcW w:w="2660" w:type="pct"/>
            <w:gridSpan w:val="3"/>
          </w:tcPr>
          <w:p w14:paraId="36F4887D" w14:textId="00569EDB" w:rsidR="00151676" w:rsidRPr="00CC7DD1" w:rsidRDefault="00151676" w:rsidP="00151676">
            <w:pPr>
              <w:widowControl w:val="0"/>
              <w:rPr>
                <w:rFonts w:ascii="Arial" w:eastAsia="Calibri" w:hAnsi="Arial" w:cs="Arial"/>
                <w:sz w:val="24"/>
                <w:szCs w:val="24"/>
              </w:rPr>
            </w:pPr>
            <w:r w:rsidRPr="00CC7DD1">
              <w:rPr>
                <w:rFonts w:ascii="Arial" w:eastAsia="Calibri" w:hAnsi="Arial" w:cs="Arial"/>
                <w:sz w:val="24"/>
                <w:szCs w:val="24"/>
              </w:rPr>
              <w:fldChar w:fldCharType="begin">
                <w:ffData>
                  <w:name w:val="Texte1"/>
                  <w:enabled/>
                  <w:calcOnExit w:val="0"/>
                  <w:textInput>
                    <w:default w:val="Saisie ici"/>
                  </w:textInput>
                </w:ffData>
              </w:fldChar>
            </w:r>
            <w:r w:rsidRPr="00CC7DD1">
              <w:rPr>
                <w:rFonts w:ascii="Arial" w:eastAsia="Calibri" w:hAnsi="Arial" w:cs="Arial"/>
                <w:sz w:val="24"/>
                <w:szCs w:val="24"/>
              </w:rPr>
              <w:instrText xml:space="preserve"> FORMTEXT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noProof/>
                <w:sz w:val="24"/>
                <w:szCs w:val="24"/>
              </w:rPr>
              <w:t>Saisie ici</w:t>
            </w:r>
            <w:r w:rsidRPr="00CC7DD1">
              <w:rPr>
                <w:rFonts w:ascii="Arial" w:eastAsia="Calibri" w:hAnsi="Arial" w:cs="Arial"/>
                <w:sz w:val="24"/>
                <w:szCs w:val="24"/>
              </w:rPr>
              <w:fldChar w:fldCharType="end"/>
            </w:r>
          </w:p>
        </w:tc>
      </w:tr>
      <w:tr w:rsidR="00151676" w:rsidRPr="00F50008" w14:paraId="3975DCD2" w14:textId="77777777" w:rsidTr="00151676">
        <w:trPr>
          <w:trHeight w:val="419"/>
        </w:trPr>
        <w:tc>
          <w:tcPr>
            <w:tcW w:w="2340" w:type="pct"/>
            <w:gridSpan w:val="2"/>
            <w:vAlign w:val="center"/>
          </w:tcPr>
          <w:p w14:paraId="4B22DCC9" w14:textId="77777777" w:rsidR="00151676" w:rsidRPr="00CC7DD1" w:rsidRDefault="00151676" w:rsidP="00151676">
            <w:pPr>
              <w:jc w:val="center"/>
              <w:rPr>
                <w:rFonts w:ascii="Arial" w:eastAsia="Calibri" w:hAnsi="Arial" w:cs="Arial"/>
                <w:b/>
                <w:sz w:val="24"/>
                <w:szCs w:val="24"/>
              </w:rPr>
            </w:pPr>
            <w:r w:rsidRPr="00CC7DD1">
              <w:rPr>
                <w:rFonts w:ascii="Arial" w:eastAsia="Calibri" w:hAnsi="Arial" w:cs="Arial"/>
                <w:b/>
                <w:sz w:val="24"/>
                <w:szCs w:val="24"/>
              </w:rPr>
              <w:t>Classe</w:t>
            </w:r>
          </w:p>
        </w:tc>
        <w:tc>
          <w:tcPr>
            <w:tcW w:w="2660" w:type="pct"/>
            <w:gridSpan w:val="3"/>
          </w:tcPr>
          <w:p w14:paraId="137CE550" w14:textId="77777777" w:rsidR="00151676" w:rsidRPr="00CC7DD1" w:rsidRDefault="00151676" w:rsidP="00151676">
            <w:pPr>
              <w:widowControl w:val="0"/>
              <w:rPr>
                <w:rFonts w:ascii="Arial" w:eastAsia="Calibri" w:hAnsi="Arial" w:cs="Arial"/>
                <w:sz w:val="24"/>
                <w:szCs w:val="24"/>
              </w:rPr>
            </w:pPr>
            <w:r w:rsidRPr="00CC7DD1">
              <w:rPr>
                <w:rFonts w:ascii="Arial" w:eastAsia="Calibri" w:hAnsi="Arial" w:cs="Arial"/>
                <w:sz w:val="24"/>
                <w:szCs w:val="24"/>
              </w:rPr>
              <w:fldChar w:fldCharType="begin">
                <w:ffData>
                  <w:name w:val="Texte1"/>
                  <w:enabled/>
                  <w:calcOnExit w:val="0"/>
                  <w:textInput>
                    <w:default w:val="Saisie ici"/>
                  </w:textInput>
                </w:ffData>
              </w:fldChar>
            </w:r>
            <w:r w:rsidRPr="00CC7DD1">
              <w:rPr>
                <w:rFonts w:ascii="Arial" w:eastAsia="Calibri" w:hAnsi="Arial" w:cs="Arial"/>
                <w:sz w:val="24"/>
                <w:szCs w:val="24"/>
              </w:rPr>
              <w:instrText xml:space="preserve"> FORMTEXT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noProof/>
                <w:sz w:val="24"/>
                <w:szCs w:val="24"/>
              </w:rPr>
              <w:t>Saisie ici</w:t>
            </w:r>
            <w:r w:rsidRPr="00CC7DD1">
              <w:rPr>
                <w:rFonts w:ascii="Arial" w:eastAsia="Calibri" w:hAnsi="Arial" w:cs="Arial"/>
                <w:sz w:val="24"/>
                <w:szCs w:val="24"/>
              </w:rPr>
              <w:fldChar w:fldCharType="end"/>
            </w:r>
          </w:p>
        </w:tc>
      </w:tr>
      <w:tr w:rsidR="00151676" w:rsidRPr="00F50008" w14:paraId="38641BC4" w14:textId="77777777" w:rsidTr="00151676">
        <w:tc>
          <w:tcPr>
            <w:tcW w:w="2340" w:type="pct"/>
            <w:gridSpan w:val="2"/>
            <w:vAlign w:val="center"/>
          </w:tcPr>
          <w:p w14:paraId="79A524F3" w14:textId="77777777" w:rsidR="00151676" w:rsidRPr="00CC7DD1" w:rsidRDefault="00151676" w:rsidP="00151676">
            <w:pPr>
              <w:jc w:val="center"/>
              <w:rPr>
                <w:rFonts w:ascii="Arial" w:eastAsia="Calibri" w:hAnsi="Arial" w:cs="Arial"/>
                <w:b/>
                <w:sz w:val="24"/>
                <w:szCs w:val="24"/>
              </w:rPr>
            </w:pPr>
            <w:r w:rsidRPr="00CC7DD1">
              <w:rPr>
                <w:rFonts w:ascii="Arial" w:eastAsia="Calibri" w:hAnsi="Arial" w:cs="Arial"/>
                <w:b/>
                <w:sz w:val="24"/>
                <w:szCs w:val="24"/>
              </w:rPr>
              <w:t>JOURS</w:t>
            </w:r>
          </w:p>
        </w:tc>
        <w:tc>
          <w:tcPr>
            <w:tcW w:w="822" w:type="pct"/>
          </w:tcPr>
          <w:p w14:paraId="4F87751D" w14:textId="77777777" w:rsidR="00151676" w:rsidRPr="00CC7DD1" w:rsidRDefault="00151676" w:rsidP="00151676">
            <w:pPr>
              <w:jc w:val="center"/>
              <w:rPr>
                <w:rFonts w:ascii="Arial" w:eastAsia="Calibri" w:hAnsi="Arial" w:cs="Arial"/>
                <w:b/>
                <w:sz w:val="24"/>
                <w:szCs w:val="24"/>
              </w:rPr>
            </w:pPr>
            <w:r w:rsidRPr="00CC7DD1">
              <w:rPr>
                <w:rFonts w:ascii="Arial" w:eastAsia="Calibri" w:hAnsi="Arial" w:cs="Arial"/>
                <w:b/>
                <w:sz w:val="24"/>
                <w:szCs w:val="24"/>
              </w:rPr>
              <w:t>Accueil</w:t>
            </w:r>
          </w:p>
          <w:p w14:paraId="1AA4B6AC"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t>7h30 – 9h00</w:t>
            </w:r>
          </w:p>
        </w:tc>
        <w:tc>
          <w:tcPr>
            <w:tcW w:w="951" w:type="pct"/>
          </w:tcPr>
          <w:p w14:paraId="3C00B5DB" w14:textId="77777777" w:rsidR="00151676" w:rsidRPr="00CC7DD1" w:rsidRDefault="00151676" w:rsidP="00151676">
            <w:pPr>
              <w:jc w:val="center"/>
              <w:rPr>
                <w:rFonts w:ascii="Arial" w:eastAsia="Calibri" w:hAnsi="Arial" w:cs="Arial"/>
                <w:b/>
                <w:sz w:val="24"/>
                <w:szCs w:val="24"/>
              </w:rPr>
            </w:pPr>
            <w:r w:rsidRPr="00CC7DD1">
              <w:rPr>
                <w:rFonts w:ascii="Arial" w:eastAsia="Calibri" w:hAnsi="Arial" w:cs="Arial"/>
                <w:b/>
                <w:sz w:val="24"/>
                <w:szCs w:val="24"/>
              </w:rPr>
              <w:t>Journée</w:t>
            </w:r>
          </w:p>
          <w:p w14:paraId="024D7671" w14:textId="77777777" w:rsidR="00151676" w:rsidRPr="00CC7DD1" w:rsidRDefault="00151676" w:rsidP="00151676">
            <w:pPr>
              <w:jc w:val="center"/>
              <w:rPr>
                <w:rFonts w:ascii="Arial" w:eastAsia="Calibri" w:hAnsi="Arial" w:cs="Arial"/>
                <w:b/>
                <w:sz w:val="24"/>
                <w:szCs w:val="24"/>
              </w:rPr>
            </w:pPr>
            <w:r w:rsidRPr="00CC7DD1">
              <w:rPr>
                <w:rFonts w:ascii="Arial" w:eastAsia="Calibri" w:hAnsi="Arial" w:cs="Arial"/>
                <w:b/>
                <w:sz w:val="24"/>
                <w:szCs w:val="24"/>
              </w:rPr>
              <w:t>9h00 – 17h00</w:t>
            </w:r>
          </w:p>
        </w:tc>
        <w:tc>
          <w:tcPr>
            <w:tcW w:w="887" w:type="pct"/>
          </w:tcPr>
          <w:p w14:paraId="70C58565" w14:textId="77777777" w:rsidR="00151676" w:rsidRPr="00CC7DD1" w:rsidRDefault="00151676" w:rsidP="00151676">
            <w:pPr>
              <w:jc w:val="center"/>
              <w:rPr>
                <w:rFonts w:ascii="Arial" w:eastAsia="Calibri" w:hAnsi="Arial" w:cs="Arial"/>
                <w:b/>
                <w:sz w:val="24"/>
                <w:szCs w:val="24"/>
              </w:rPr>
            </w:pPr>
            <w:r w:rsidRPr="00CC7DD1">
              <w:rPr>
                <w:rFonts w:ascii="Arial" w:eastAsia="Calibri" w:hAnsi="Arial" w:cs="Arial"/>
                <w:b/>
                <w:sz w:val="24"/>
                <w:szCs w:val="24"/>
              </w:rPr>
              <w:t>Accueil</w:t>
            </w:r>
          </w:p>
          <w:p w14:paraId="649B644F"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t>17h00 – 18h30</w:t>
            </w:r>
          </w:p>
        </w:tc>
      </w:tr>
      <w:tr w:rsidR="00151676" w:rsidRPr="00F50008" w14:paraId="536699CE" w14:textId="77777777" w:rsidTr="00151676">
        <w:trPr>
          <w:trHeight w:val="454"/>
        </w:trPr>
        <w:tc>
          <w:tcPr>
            <w:tcW w:w="1601" w:type="pct"/>
            <w:vAlign w:val="center"/>
          </w:tcPr>
          <w:p w14:paraId="738A0BB6" w14:textId="77777777" w:rsidR="00151676" w:rsidRPr="00CC7DD1" w:rsidRDefault="00151676" w:rsidP="00151676">
            <w:pPr>
              <w:rPr>
                <w:rFonts w:ascii="Arial" w:eastAsia="Calibri" w:hAnsi="Arial" w:cs="Arial"/>
                <w:b/>
                <w:bCs/>
                <w:color w:val="0000FF"/>
                <w:sz w:val="24"/>
                <w:szCs w:val="24"/>
              </w:rPr>
            </w:pPr>
            <w:r w:rsidRPr="00CC7DD1">
              <w:rPr>
                <w:rFonts w:ascii="Arial" w:eastAsia="Calibri" w:hAnsi="Arial" w:cs="Arial"/>
                <w:b/>
                <w:bCs/>
                <w:color w:val="0000FF"/>
                <w:sz w:val="24"/>
                <w:szCs w:val="24"/>
              </w:rPr>
              <w:t>Lundi</w:t>
            </w:r>
          </w:p>
        </w:tc>
        <w:tc>
          <w:tcPr>
            <w:tcW w:w="738" w:type="pct"/>
            <w:vAlign w:val="center"/>
          </w:tcPr>
          <w:p w14:paraId="11F03956" w14:textId="77777777" w:rsidR="00151676" w:rsidRPr="00CC7DD1" w:rsidRDefault="00151676" w:rsidP="00151676">
            <w:pPr>
              <w:jc w:val="center"/>
              <w:rPr>
                <w:rFonts w:ascii="Arial" w:eastAsia="Calibri" w:hAnsi="Arial" w:cs="Arial"/>
                <w:b/>
                <w:bCs/>
                <w:color w:val="0000FF"/>
                <w:sz w:val="24"/>
                <w:szCs w:val="24"/>
              </w:rPr>
            </w:pPr>
            <w:r w:rsidRPr="00CC7DD1">
              <w:rPr>
                <w:rFonts w:ascii="Arial" w:eastAsia="Calibri" w:hAnsi="Arial" w:cs="Arial"/>
                <w:b/>
                <w:bCs/>
                <w:color w:val="0000FF"/>
                <w:sz w:val="24"/>
                <w:szCs w:val="24"/>
              </w:rPr>
              <w:t>07/04*</w:t>
            </w:r>
          </w:p>
        </w:tc>
        <w:tc>
          <w:tcPr>
            <w:tcW w:w="822" w:type="pct"/>
            <w:vAlign w:val="center"/>
          </w:tcPr>
          <w:p w14:paraId="47D4413A"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CaseACocher1"/>
                  <w:enabled/>
                  <w:calcOnExit w:val="0"/>
                  <w:checkBox>
                    <w:sizeAuto/>
                    <w:default w:val="0"/>
                    <w:checked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c>
          <w:tcPr>
            <w:tcW w:w="951" w:type="pct"/>
            <w:vAlign w:val="center"/>
          </w:tcPr>
          <w:p w14:paraId="34D7359F"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CaseACocher1"/>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c>
          <w:tcPr>
            <w:tcW w:w="887" w:type="pct"/>
            <w:vAlign w:val="center"/>
          </w:tcPr>
          <w:p w14:paraId="3F30EFA6"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CaseACocher1"/>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r>
      <w:tr w:rsidR="00151676" w:rsidRPr="00F50008" w14:paraId="3470BAF7" w14:textId="77777777" w:rsidTr="00151676">
        <w:trPr>
          <w:trHeight w:val="454"/>
        </w:trPr>
        <w:tc>
          <w:tcPr>
            <w:tcW w:w="1601" w:type="pct"/>
            <w:vAlign w:val="center"/>
          </w:tcPr>
          <w:p w14:paraId="22276042" w14:textId="77777777" w:rsidR="00151676" w:rsidRPr="00CC7DD1" w:rsidRDefault="00151676" w:rsidP="00151676">
            <w:pPr>
              <w:rPr>
                <w:rFonts w:ascii="Arial" w:eastAsia="Calibri" w:hAnsi="Arial" w:cs="Arial"/>
                <w:b/>
                <w:bCs/>
                <w:color w:val="0000FF"/>
                <w:sz w:val="24"/>
                <w:szCs w:val="24"/>
              </w:rPr>
            </w:pPr>
            <w:r w:rsidRPr="00CC7DD1">
              <w:rPr>
                <w:rFonts w:ascii="Arial" w:eastAsia="Calibri" w:hAnsi="Arial" w:cs="Arial"/>
                <w:b/>
                <w:bCs/>
                <w:color w:val="0000FF"/>
                <w:sz w:val="24"/>
                <w:szCs w:val="24"/>
              </w:rPr>
              <w:t>Mardi</w:t>
            </w:r>
          </w:p>
        </w:tc>
        <w:tc>
          <w:tcPr>
            <w:tcW w:w="738" w:type="pct"/>
            <w:vAlign w:val="center"/>
          </w:tcPr>
          <w:p w14:paraId="5BA49772" w14:textId="77777777" w:rsidR="00151676" w:rsidRPr="00CC7DD1" w:rsidRDefault="00151676" w:rsidP="00151676">
            <w:pPr>
              <w:jc w:val="center"/>
              <w:rPr>
                <w:rFonts w:ascii="Arial" w:eastAsia="Calibri" w:hAnsi="Arial" w:cs="Arial"/>
                <w:b/>
                <w:bCs/>
                <w:color w:val="0000FF"/>
                <w:sz w:val="24"/>
                <w:szCs w:val="24"/>
              </w:rPr>
            </w:pPr>
            <w:r w:rsidRPr="00CC7DD1">
              <w:rPr>
                <w:rFonts w:ascii="Arial" w:eastAsia="Calibri" w:hAnsi="Arial" w:cs="Arial"/>
                <w:b/>
                <w:bCs/>
                <w:color w:val="0000FF"/>
                <w:sz w:val="24"/>
                <w:szCs w:val="24"/>
              </w:rPr>
              <w:t>08/04*</w:t>
            </w:r>
          </w:p>
        </w:tc>
        <w:tc>
          <w:tcPr>
            <w:tcW w:w="822" w:type="pct"/>
            <w:vAlign w:val="center"/>
          </w:tcPr>
          <w:p w14:paraId="5452D797"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c>
          <w:tcPr>
            <w:tcW w:w="951" w:type="pct"/>
            <w:vAlign w:val="center"/>
          </w:tcPr>
          <w:p w14:paraId="09259A45"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c>
          <w:tcPr>
            <w:tcW w:w="887" w:type="pct"/>
            <w:vAlign w:val="center"/>
          </w:tcPr>
          <w:p w14:paraId="029BF773"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r>
      <w:tr w:rsidR="00151676" w:rsidRPr="00F50008" w14:paraId="3EE32152" w14:textId="77777777" w:rsidTr="00151676">
        <w:trPr>
          <w:trHeight w:val="454"/>
        </w:trPr>
        <w:tc>
          <w:tcPr>
            <w:tcW w:w="1601" w:type="pct"/>
            <w:vAlign w:val="center"/>
          </w:tcPr>
          <w:p w14:paraId="63C15472" w14:textId="77777777" w:rsidR="00151676" w:rsidRPr="00CC7DD1" w:rsidRDefault="00151676" w:rsidP="00151676">
            <w:pPr>
              <w:rPr>
                <w:rFonts w:ascii="Arial" w:eastAsia="Calibri" w:hAnsi="Arial" w:cs="Arial"/>
                <w:sz w:val="24"/>
                <w:szCs w:val="24"/>
              </w:rPr>
            </w:pPr>
            <w:r w:rsidRPr="00CC7DD1">
              <w:rPr>
                <w:rFonts w:ascii="Arial" w:eastAsia="Calibri" w:hAnsi="Arial" w:cs="Arial"/>
                <w:sz w:val="24"/>
                <w:szCs w:val="24"/>
              </w:rPr>
              <w:t>Mercredi</w:t>
            </w:r>
          </w:p>
        </w:tc>
        <w:tc>
          <w:tcPr>
            <w:tcW w:w="738" w:type="pct"/>
            <w:vAlign w:val="center"/>
          </w:tcPr>
          <w:p w14:paraId="0AD18B89"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t>09/04</w:t>
            </w:r>
          </w:p>
        </w:tc>
        <w:tc>
          <w:tcPr>
            <w:tcW w:w="822" w:type="pct"/>
            <w:vAlign w:val="center"/>
          </w:tcPr>
          <w:p w14:paraId="23E2AC63"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c>
          <w:tcPr>
            <w:tcW w:w="951" w:type="pct"/>
            <w:vAlign w:val="center"/>
          </w:tcPr>
          <w:p w14:paraId="49FC0C7C"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c>
          <w:tcPr>
            <w:tcW w:w="887" w:type="pct"/>
            <w:vAlign w:val="center"/>
          </w:tcPr>
          <w:p w14:paraId="6577C590"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r>
      <w:tr w:rsidR="00151676" w:rsidRPr="00F50008" w14:paraId="1F86E97D" w14:textId="77777777" w:rsidTr="00151676">
        <w:trPr>
          <w:trHeight w:val="454"/>
        </w:trPr>
        <w:tc>
          <w:tcPr>
            <w:tcW w:w="1601" w:type="pct"/>
            <w:vAlign w:val="center"/>
          </w:tcPr>
          <w:p w14:paraId="2A8211DE" w14:textId="77777777" w:rsidR="00151676" w:rsidRPr="00CC7DD1" w:rsidRDefault="00151676" w:rsidP="00151676">
            <w:pPr>
              <w:rPr>
                <w:rFonts w:ascii="Arial" w:eastAsia="Calibri" w:hAnsi="Arial" w:cs="Arial"/>
                <w:sz w:val="24"/>
                <w:szCs w:val="24"/>
              </w:rPr>
            </w:pPr>
            <w:r w:rsidRPr="00CC7DD1">
              <w:rPr>
                <w:rFonts w:ascii="Arial" w:eastAsia="Calibri" w:hAnsi="Arial" w:cs="Arial"/>
                <w:sz w:val="24"/>
                <w:szCs w:val="24"/>
              </w:rPr>
              <w:t xml:space="preserve">Jeudi </w:t>
            </w:r>
          </w:p>
        </w:tc>
        <w:tc>
          <w:tcPr>
            <w:tcW w:w="738" w:type="pct"/>
            <w:vAlign w:val="center"/>
          </w:tcPr>
          <w:p w14:paraId="5AF44BA3"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t>10/04</w:t>
            </w:r>
          </w:p>
        </w:tc>
        <w:tc>
          <w:tcPr>
            <w:tcW w:w="822" w:type="pct"/>
            <w:vAlign w:val="center"/>
          </w:tcPr>
          <w:p w14:paraId="69068BD2"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CaseACocher1"/>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c>
          <w:tcPr>
            <w:tcW w:w="951" w:type="pct"/>
            <w:vAlign w:val="center"/>
          </w:tcPr>
          <w:p w14:paraId="3B2EEECD"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CaseACocher1"/>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c>
          <w:tcPr>
            <w:tcW w:w="887" w:type="pct"/>
            <w:vAlign w:val="center"/>
          </w:tcPr>
          <w:p w14:paraId="128BFD73"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CaseACocher1"/>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r>
      <w:tr w:rsidR="00151676" w:rsidRPr="00F50008" w14:paraId="0A1C9A1F" w14:textId="77777777" w:rsidTr="00151676">
        <w:trPr>
          <w:trHeight w:val="454"/>
        </w:trPr>
        <w:tc>
          <w:tcPr>
            <w:tcW w:w="1601" w:type="pct"/>
            <w:vAlign w:val="center"/>
          </w:tcPr>
          <w:p w14:paraId="15B8298B" w14:textId="77777777" w:rsidR="00151676" w:rsidRPr="00CC7DD1" w:rsidRDefault="00151676" w:rsidP="00151676">
            <w:pPr>
              <w:rPr>
                <w:rFonts w:ascii="Arial" w:eastAsia="Calibri" w:hAnsi="Arial" w:cs="Arial"/>
                <w:sz w:val="24"/>
                <w:szCs w:val="24"/>
              </w:rPr>
            </w:pPr>
            <w:r w:rsidRPr="00CC7DD1">
              <w:rPr>
                <w:rFonts w:ascii="Arial" w:eastAsia="Calibri" w:hAnsi="Arial" w:cs="Arial"/>
                <w:sz w:val="24"/>
                <w:szCs w:val="24"/>
              </w:rPr>
              <w:t>Vendredi</w:t>
            </w:r>
          </w:p>
        </w:tc>
        <w:tc>
          <w:tcPr>
            <w:tcW w:w="738" w:type="pct"/>
            <w:vAlign w:val="center"/>
          </w:tcPr>
          <w:p w14:paraId="551E77C3"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t>11/04</w:t>
            </w:r>
          </w:p>
        </w:tc>
        <w:tc>
          <w:tcPr>
            <w:tcW w:w="822" w:type="pct"/>
            <w:vAlign w:val="center"/>
          </w:tcPr>
          <w:p w14:paraId="0CE54B82"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CaseACocher1"/>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c>
          <w:tcPr>
            <w:tcW w:w="951" w:type="pct"/>
            <w:vAlign w:val="center"/>
          </w:tcPr>
          <w:p w14:paraId="538E81A2"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CaseACocher1"/>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c>
          <w:tcPr>
            <w:tcW w:w="887" w:type="pct"/>
            <w:vAlign w:val="center"/>
          </w:tcPr>
          <w:p w14:paraId="1D1001AA"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CaseACocher1"/>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r>
      <w:tr w:rsidR="00151676" w:rsidRPr="00F50008" w14:paraId="674868D9" w14:textId="77777777" w:rsidTr="00151676">
        <w:trPr>
          <w:trHeight w:val="454"/>
        </w:trPr>
        <w:tc>
          <w:tcPr>
            <w:tcW w:w="1601" w:type="pct"/>
            <w:vAlign w:val="center"/>
          </w:tcPr>
          <w:p w14:paraId="0651560E" w14:textId="77777777" w:rsidR="00151676" w:rsidRPr="00CC7DD1" w:rsidRDefault="00151676" w:rsidP="00151676">
            <w:pPr>
              <w:rPr>
                <w:rFonts w:ascii="Arial" w:eastAsia="Calibri" w:hAnsi="Arial" w:cs="Arial"/>
                <w:sz w:val="24"/>
                <w:szCs w:val="24"/>
              </w:rPr>
            </w:pPr>
            <w:r w:rsidRPr="00CC7DD1">
              <w:rPr>
                <w:rFonts w:ascii="Arial" w:eastAsia="Calibri" w:hAnsi="Arial" w:cs="Arial"/>
                <w:sz w:val="24"/>
                <w:szCs w:val="24"/>
              </w:rPr>
              <w:t>Lundi</w:t>
            </w:r>
          </w:p>
        </w:tc>
        <w:tc>
          <w:tcPr>
            <w:tcW w:w="738" w:type="pct"/>
            <w:vAlign w:val="center"/>
          </w:tcPr>
          <w:p w14:paraId="795F12CD"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t>14/04</w:t>
            </w:r>
          </w:p>
        </w:tc>
        <w:tc>
          <w:tcPr>
            <w:tcW w:w="822" w:type="pct"/>
            <w:vAlign w:val="center"/>
          </w:tcPr>
          <w:p w14:paraId="4F6139C2"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CaseACocher1"/>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c>
          <w:tcPr>
            <w:tcW w:w="951" w:type="pct"/>
            <w:vAlign w:val="center"/>
          </w:tcPr>
          <w:p w14:paraId="5FF1A7E8"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CaseACocher1"/>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c>
          <w:tcPr>
            <w:tcW w:w="887" w:type="pct"/>
            <w:vAlign w:val="center"/>
          </w:tcPr>
          <w:p w14:paraId="54C366B7"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CaseACocher1"/>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r>
      <w:tr w:rsidR="00151676" w:rsidRPr="00F50008" w14:paraId="69358E93" w14:textId="77777777" w:rsidTr="00151676">
        <w:trPr>
          <w:trHeight w:val="454"/>
        </w:trPr>
        <w:tc>
          <w:tcPr>
            <w:tcW w:w="1601" w:type="pct"/>
            <w:vAlign w:val="center"/>
          </w:tcPr>
          <w:p w14:paraId="5FEB3C06" w14:textId="77777777" w:rsidR="00151676" w:rsidRPr="00CC7DD1" w:rsidRDefault="00151676" w:rsidP="00151676">
            <w:pPr>
              <w:rPr>
                <w:rFonts w:ascii="Arial" w:eastAsia="Calibri" w:hAnsi="Arial" w:cs="Arial"/>
                <w:sz w:val="24"/>
                <w:szCs w:val="24"/>
              </w:rPr>
            </w:pPr>
            <w:r w:rsidRPr="00CC7DD1">
              <w:rPr>
                <w:rFonts w:ascii="Arial" w:eastAsia="Calibri" w:hAnsi="Arial" w:cs="Arial"/>
                <w:sz w:val="24"/>
                <w:szCs w:val="24"/>
              </w:rPr>
              <w:t>Mardi</w:t>
            </w:r>
          </w:p>
        </w:tc>
        <w:tc>
          <w:tcPr>
            <w:tcW w:w="738" w:type="pct"/>
            <w:vAlign w:val="center"/>
          </w:tcPr>
          <w:p w14:paraId="5E6AA14C"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t>15/04</w:t>
            </w:r>
          </w:p>
        </w:tc>
        <w:tc>
          <w:tcPr>
            <w:tcW w:w="822" w:type="pct"/>
            <w:vAlign w:val="center"/>
          </w:tcPr>
          <w:p w14:paraId="3BBAC8C3"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CaseACocher1"/>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c>
          <w:tcPr>
            <w:tcW w:w="951" w:type="pct"/>
            <w:vAlign w:val="center"/>
          </w:tcPr>
          <w:p w14:paraId="07B4A6C0"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CaseACocher1"/>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c>
          <w:tcPr>
            <w:tcW w:w="887" w:type="pct"/>
            <w:vAlign w:val="center"/>
          </w:tcPr>
          <w:p w14:paraId="386DD949"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CaseACocher1"/>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r>
      <w:tr w:rsidR="00151676" w:rsidRPr="00F50008" w14:paraId="6C2E35A1" w14:textId="77777777" w:rsidTr="00151676">
        <w:trPr>
          <w:trHeight w:val="454"/>
        </w:trPr>
        <w:tc>
          <w:tcPr>
            <w:tcW w:w="1601" w:type="pct"/>
            <w:vAlign w:val="center"/>
          </w:tcPr>
          <w:p w14:paraId="46AB7B10" w14:textId="77777777" w:rsidR="00151676" w:rsidRPr="00CC7DD1" w:rsidRDefault="00151676" w:rsidP="00151676">
            <w:pPr>
              <w:rPr>
                <w:rFonts w:ascii="Arial" w:eastAsia="Calibri" w:hAnsi="Arial" w:cs="Arial"/>
                <w:sz w:val="24"/>
                <w:szCs w:val="24"/>
              </w:rPr>
            </w:pPr>
            <w:r w:rsidRPr="00CC7DD1">
              <w:rPr>
                <w:rFonts w:ascii="Arial" w:eastAsia="Calibri" w:hAnsi="Arial" w:cs="Arial"/>
                <w:sz w:val="24"/>
                <w:szCs w:val="24"/>
              </w:rPr>
              <w:t>Mercredi</w:t>
            </w:r>
          </w:p>
        </w:tc>
        <w:tc>
          <w:tcPr>
            <w:tcW w:w="738" w:type="pct"/>
            <w:vAlign w:val="center"/>
          </w:tcPr>
          <w:p w14:paraId="3B9CF09A"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t>16/04</w:t>
            </w:r>
          </w:p>
        </w:tc>
        <w:tc>
          <w:tcPr>
            <w:tcW w:w="822" w:type="pct"/>
            <w:vAlign w:val="center"/>
          </w:tcPr>
          <w:p w14:paraId="0EC70AFB"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c>
          <w:tcPr>
            <w:tcW w:w="951" w:type="pct"/>
            <w:vAlign w:val="center"/>
          </w:tcPr>
          <w:p w14:paraId="04FCFA28"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c>
          <w:tcPr>
            <w:tcW w:w="887" w:type="pct"/>
            <w:vAlign w:val="center"/>
          </w:tcPr>
          <w:p w14:paraId="78158221"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r>
      <w:tr w:rsidR="00151676" w:rsidRPr="00F50008" w14:paraId="24EFD6EB" w14:textId="77777777" w:rsidTr="00151676">
        <w:trPr>
          <w:trHeight w:val="454"/>
        </w:trPr>
        <w:tc>
          <w:tcPr>
            <w:tcW w:w="1601" w:type="pct"/>
            <w:vAlign w:val="center"/>
          </w:tcPr>
          <w:p w14:paraId="43CC5541" w14:textId="77777777" w:rsidR="00151676" w:rsidRPr="00CC7DD1" w:rsidRDefault="00151676" w:rsidP="00151676">
            <w:pPr>
              <w:rPr>
                <w:rFonts w:ascii="Arial" w:eastAsia="Calibri" w:hAnsi="Arial" w:cs="Arial"/>
                <w:b/>
                <w:bCs/>
                <w:color w:val="00B050"/>
                <w:sz w:val="24"/>
                <w:szCs w:val="24"/>
              </w:rPr>
            </w:pPr>
            <w:bookmarkStart w:id="0" w:name="_Hlk192062068"/>
            <w:r w:rsidRPr="00CC7DD1">
              <w:rPr>
                <w:rFonts w:ascii="Arial" w:eastAsia="Calibri" w:hAnsi="Arial" w:cs="Arial"/>
                <w:b/>
                <w:bCs/>
                <w:color w:val="00B050"/>
                <w:sz w:val="24"/>
                <w:szCs w:val="24"/>
              </w:rPr>
              <w:t>Jeudi</w:t>
            </w:r>
          </w:p>
        </w:tc>
        <w:tc>
          <w:tcPr>
            <w:tcW w:w="738" w:type="pct"/>
            <w:vAlign w:val="center"/>
          </w:tcPr>
          <w:p w14:paraId="10EF6A85" w14:textId="77777777" w:rsidR="00151676" w:rsidRPr="00CC7DD1" w:rsidRDefault="00151676" w:rsidP="00151676">
            <w:pPr>
              <w:jc w:val="center"/>
              <w:rPr>
                <w:rFonts w:ascii="Arial" w:eastAsia="Calibri" w:hAnsi="Arial" w:cs="Arial"/>
                <w:b/>
                <w:bCs/>
                <w:color w:val="00B050"/>
                <w:sz w:val="24"/>
                <w:szCs w:val="24"/>
              </w:rPr>
            </w:pPr>
            <w:r w:rsidRPr="00CC7DD1">
              <w:rPr>
                <w:rFonts w:ascii="Arial" w:eastAsia="Calibri" w:hAnsi="Arial" w:cs="Arial"/>
                <w:b/>
                <w:bCs/>
                <w:color w:val="00B050"/>
                <w:sz w:val="24"/>
                <w:szCs w:val="24"/>
              </w:rPr>
              <w:t>17/04*</w:t>
            </w:r>
          </w:p>
        </w:tc>
        <w:tc>
          <w:tcPr>
            <w:tcW w:w="822" w:type="pct"/>
            <w:vAlign w:val="center"/>
          </w:tcPr>
          <w:p w14:paraId="4BD623DE"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c>
          <w:tcPr>
            <w:tcW w:w="951" w:type="pct"/>
            <w:vAlign w:val="center"/>
          </w:tcPr>
          <w:p w14:paraId="712AD449"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CaseACocher1"/>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c>
          <w:tcPr>
            <w:tcW w:w="887" w:type="pct"/>
            <w:vAlign w:val="center"/>
          </w:tcPr>
          <w:p w14:paraId="131EF027"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CaseACocher1"/>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r>
      <w:bookmarkEnd w:id="0"/>
      <w:tr w:rsidR="00151676" w:rsidRPr="00F50008" w14:paraId="09EF8375" w14:textId="77777777" w:rsidTr="00151676">
        <w:trPr>
          <w:trHeight w:val="454"/>
        </w:trPr>
        <w:tc>
          <w:tcPr>
            <w:tcW w:w="1601" w:type="pct"/>
            <w:vAlign w:val="center"/>
          </w:tcPr>
          <w:p w14:paraId="2014CB8A" w14:textId="77777777" w:rsidR="00151676" w:rsidRPr="00CC7DD1" w:rsidRDefault="00151676" w:rsidP="00151676">
            <w:pPr>
              <w:rPr>
                <w:rFonts w:ascii="Arial" w:eastAsia="Calibri" w:hAnsi="Arial" w:cs="Arial"/>
                <w:sz w:val="24"/>
                <w:szCs w:val="24"/>
              </w:rPr>
            </w:pPr>
            <w:r w:rsidRPr="00CC7DD1">
              <w:rPr>
                <w:rFonts w:ascii="Arial" w:eastAsia="Calibri" w:hAnsi="Arial" w:cs="Arial"/>
                <w:sz w:val="24"/>
                <w:szCs w:val="24"/>
              </w:rPr>
              <w:t xml:space="preserve">Vendredi </w:t>
            </w:r>
          </w:p>
        </w:tc>
        <w:tc>
          <w:tcPr>
            <w:tcW w:w="738" w:type="pct"/>
            <w:vAlign w:val="center"/>
          </w:tcPr>
          <w:p w14:paraId="58D142A0"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t>18/04</w:t>
            </w:r>
          </w:p>
        </w:tc>
        <w:tc>
          <w:tcPr>
            <w:tcW w:w="822" w:type="pct"/>
            <w:vAlign w:val="center"/>
          </w:tcPr>
          <w:p w14:paraId="6EF5D7A1"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c>
          <w:tcPr>
            <w:tcW w:w="951" w:type="pct"/>
            <w:vAlign w:val="center"/>
          </w:tcPr>
          <w:p w14:paraId="685E1DB8"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CaseACocher1"/>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c>
          <w:tcPr>
            <w:tcW w:w="887" w:type="pct"/>
            <w:vAlign w:val="center"/>
          </w:tcPr>
          <w:p w14:paraId="7DA6FAC6" w14:textId="77777777" w:rsidR="00151676" w:rsidRPr="00CC7DD1" w:rsidRDefault="00151676" w:rsidP="00151676">
            <w:pPr>
              <w:jc w:val="center"/>
              <w:rPr>
                <w:rFonts w:ascii="Arial" w:eastAsia="Calibri" w:hAnsi="Arial" w:cs="Arial"/>
                <w:sz w:val="24"/>
                <w:szCs w:val="24"/>
              </w:rPr>
            </w:pPr>
            <w:r w:rsidRPr="00CC7DD1">
              <w:rPr>
                <w:rFonts w:ascii="Arial" w:eastAsia="Calibri" w:hAnsi="Arial" w:cs="Arial"/>
                <w:sz w:val="24"/>
                <w:szCs w:val="24"/>
              </w:rPr>
              <w:fldChar w:fldCharType="begin">
                <w:ffData>
                  <w:name w:val="CaseACocher1"/>
                  <w:enabled/>
                  <w:calcOnExit w:val="0"/>
                  <w:checkBox>
                    <w:sizeAuto/>
                    <w:default w:val="0"/>
                  </w:checkBox>
                </w:ffData>
              </w:fldChar>
            </w:r>
            <w:r w:rsidRPr="00CC7DD1">
              <w:rPr>
                <w:rFonts w:ascii="Arial" w:eastAsia="Calibri" w:hAnsi="Arial" w:cs="Arial"/>
                <w:sz w:val="24"/>
                <w:szCs w:val="24"/>
              </w:rPr>
              <w:instrText xml:space="preserve"> FORMCHECKBOX </w:instrText>
            </w:r>
            <w:r w:rsidRPr="00CC7DD1">
              <w:rPr>
                <w:rFonts w:ascii="Arial" w:eastAsia="Calibri" w:hAnsi="Arial" w:cs="Arial"/>
                <w:sz w:val="24"/>
                <w:szCs w:val="24"/>
              </w:rPr>
            </w:r>
            <w:r w:rsidRPr="00CC7DD1">
              <w:rPr>
                <w:rFonts w:ascii="Arial" w:eastAsia="Calibri" w:hAnsi="Arial" w:cs="Arial"/>
                <w:sz w:val="24"/>
                <w:szCs w:val="24"/>
              </w:rPr>
              <w:fldChar w:fldCharType="separate"/>
            </w:r>
            <w:r w:rsidRPr="00CC7DD1">
              <w:rPr>
                <w:rFonts w:ascii="Arial" w:eastAsia="Calibri" w:hAnsi="Arial" w:cs="Arial"/>
                <w:sz w:val="24"/>
                <w:szCs w:val="24"/>
              </w:rPr>
              <w:fldChar w:fldCharType="end"/>
            </w:r>
          </w:p>
        </w:tc>
      </w:tr>
    </w:tbl>
    <w:p w14:paraId="4BF1A595" w14:textId="77777777" w:rsidR="006E1662" w:rsidRPr="00CC7DD1" w:rsidRDefault="006E1662" w:rsidP="00F50008">
      <w:pPr>
        <w:spacing w:after="0"/>
        <w:rPr>
          <w:rFonts w:ascii="Arial" w:hAnsi="Arial" w:cs="Arial"/>
          <w:color w:val="FFFFFF" w:themeColor="background1"/>
          <w14:textFill>
            <w14:noFill/>
          </w14:textFill>
        </w:rPr>
      </w:pPr>
    </w:p>
    <w:p w14:paraId="736E91D6" w14:textId="77777777" w:rsidR="00CC7DD1" w:rsidRPr="00CC7DD1" w:rsidRDefault="00CC7DD1" w:rsidP="00CC7DD1">
      <w:pPr>
        <w:spacing w:after="0" w:line="240" w:lineRule="auto"/>
        <w:jc w:val="center"/>
        <w:rPr>
          <w:rFonts w:ascii="Arial" w:eastAsia="Times New Roman" w:hAnsi="Arial" w:cs="Arial"/>
          <w:b/>
          <w:bCs/>
          <w:smallCaps/>
          <w:kern w:val="28"/>
          <w:sz w:val="24"/>
          <w:szCs w:val="24"/>
          <w:lang w:eastAsia="fr-FR"/>
          <w14:cntxtAlts/>
        </w:rPr>
      </w:pPr>
      <w:r w:rsidRPr="00CC7DD1">
        <w:rPr>
          <w:rFonts w:ascii="Arial" w:eastAsia="Times New Roman" w:hAnsi="Arial" w:cs="Arial"/>
          <w:b/>
          <w:bCs/>
          <w:smallCaps/>
          <w:kern w:val="28"/>
          <w:sz w:val="24"/>
          <w:szCs w:val="24"/>
          <w:lang w:eastAsia="fr-FR"/>
          <w14:cntxtAlts/>
        </w:rPr>
        <w:t>RAPPEL : Les inscriptions se font uniquement à la journée</w:t>
      </w:r>
    </w:p>
    <w:p w14:paraId="16053F93" w14:textId="77777777" w:rsidR="00CC7DD1" w:rsidRPr="00EE7324" w:rsidRDefault="00CC7DD1" w:rsidP="00CC7DD1">
      <w:pPr>
        <w:spacing w:after="0" w:line="276" w:lineRule="auto"/>
        <w:jc w:val="center"/>
        <w:rPr>
          <w:rFonts w:ascii="Arial" w:eastAsia="Times New Roman" w:hAnsi="Arial" w:cs="Arial"/>
          <w:b/>
          <w:bCs/>
          <w:smallCaps/>
          <w:color w:val="0000FF"/>
          <w:kern w:val="28"/>
          <w:sz w:val="20"/>
          <w:szCs w:val="20"/>
          <w:lang w:eastAsia="fr-FR"/>
          <w14:cntxtAlts/>
        </w:rPr>
      </w:pPr>
    </w:p>
    <w:p w14:paraId="60914ABE" w14:textId="77777777" w:rsidR="00EE7324" w:rsidRDefault="00EE7324" w:rsidP="00EE7324">
      <w:pPr>
        <w:spacing w:after="0" w:line="240" w:lineRule="auto"/>
        <w:jc w:val="center"/>
        <w:rPr>
          <w:rFonts w:ascii="Arial" w:hAnsi="Arial" w:cs="Arial"/>
          <w:sz w:val="24"/>
          <w:szCs w:val="24"/>
        </w:rPr>
      </w:pPr>
      <w:r w:rsidRPr="00CC7DD1">
        <w:rPr>
          <w:rFonts w:ascii="Arial" w:hAnsi="Arial" w:cs="Arial"/>
          <w:sz w:val="24"/>
          <w:szCs w:val="24"/>
        </w:rPr>
        <w:t>Vous pouvez remplir ce formulaire et le renvoyer par mail</w:t>
      </w:r>
    </w:p>
    <w:p w14:paraId="487F3713" w14:textId="77777777" w:rsidR="00EE7324" w:rsidRPr="00EE7324" w:rsidRDefault="00EE7324" w:rsidP="00EE7324">
      <w:pPr>
        <w:spacing w:after="0" w:line="240" w:lineRule="auto"/>
        <w:jc w:val="center"/>
        <w:rPr>
          <w:rFonts w:ascii="Arial" w:hAnsi="Arial" w:cs="Arial"/>
          <w:sz w:val="20"/>
          <w:szCs w:val="20"/>
        </w:rPr>
      </w:pPr>
    </w:p>
    <w:p w14:paraId="31059E4C" w14:textId="77777777" w:rsidR="00171845" w:rsidRPr="00CC7DD1" w:rsidRDefault="00171845" w:rsidP="00171845">
      <w:pPr>
        <w:spacing w:after="0"/>
        <w:jc w:val="center"/>
        <w:rPr>
          <w:rFonts w:ascii="Arial" w:hAnsi="Arial" w:cs="Arial"/>
          <w:b/>
          <w:color w:val="FF6600"/>
          <w:sz w:val="24"/>
          <w:szCs w:val="24"/>
        </w:rPr>
      </w:pPr>
      <w:bookmarkStart w:id="1" w:name="_Hlk187339729"/>
      <w:r w:rsidRPr="00CC7DD1">
        <w:rPr>
          <w:rFonts w:ascii="Arial" w:hAnsi="Arial" w:cs="Arial"/>
          <w:b/>
          <w:color w:val="FF6600"/>
          <w:sz w:val="24"/>
          <w:szCs w:val="24"/>
          <w:u w:val="single"/>
        </w:rPr>
        <w:t xml:space="preserve">avant vendredi </w:t>
      </w:r>
      <w:r>
        <w:rPr>
          <w:rFonts w:ascii="Arial" w:hAnsi="Arial" w:cs="Arial"/>
          <w:b/>
          <w:color w:val="FF6600"/>
          <w:sz w:val="24"/>
          <w:szCs w:val="24"/>
          <w:u w:val="single"/>
        </w:rPr>
        <w:t>21 MARS</w:t>
      </w:r>
      <w:r w:rsidRPr="00CC7DD1">
        <w:rPr>
          <w:rFonts w:ascii="Arial" w:hAnsi="Arial" w:cs="Arial"/>
          <w:b/>
          <w:color w:val="FF6600"/>
          <w:sz w:val="24"/>
          <w:szCs w:val="24"/>
          <w:u w:val="single"/>
        </w:rPr>
        <w:t xml:space="preserve"> 2025 </w:t>
      </w:r>
      <w:bookmarkEnd w:id="1"/>
      <w:r w:rsidRPr="00CC7DD1">
        <w:rPr>
          <w:rFonts w:ascii="Arial" w:hAnsi="Arial" w:cs="Arial"/>
          <w:b/>
          <w:color w:val="FF6600"/>
          <w:sz w:val="24"/>
          <w:szCs w:val="24"/>
          <w:u w:val="single"/>
        </w:rPr>
        <w:t>à</w:t>
      </w:r>
      <w:r w:rsidRPr="00CC7DD1">
        <w:rPr>
          <w:rFonts w:ascii="Arial" w:hAnsi="Arial" w:cs="Arial"/>
          <w:b/>
          <w:color w:val="FF6600"/>
          <w:sz w:val="24"/>
          <w:szCs w:val="24"/>
        </w:rPr>
        <w:t xml:space="preserve"> : </w:t>
      </w:r>
    </w:p>
    <w:p w14:paraId="67DB0AE7" w14:textId="77777777" w:rsidR="00EE7324" w:rsidRPr="00CC7DD1" w:rsidRDefault="00EE7324" w:rsidP="00EE7324">
      <w:pPr>
        <w:spacing w:after="0"/>
        <w:jc w:val="center"/>
        <w:rPr>
          <w:rFonts w:ascii="Arial" w:eastAsia="Times New Roman" w:hAnsi="Arial" w:cs="Arial"/>
          <w:i/>
          <w:iCs/>
          <w:color w:val="0000FF"/>
          <w:kern w:val="28"/>
          <w:sz w:val="24"/>
          <w:szCs w:val="24"/>
          <w:lang w:eastAsia="fr-FR"/>
          <w14:cntxtAlts/>
        </w:rPr>
      </w:pPr>
      <w:hyperlink r:id="rId8" w:history="1">
        <w:r w:rsidRPr="00CC7DD1">
          <w:rPr>
            <w:rFonts w:ascii="Arial" w:eastAsia="Times New Roman" w:hAnsi="Arial" w:cs="Arial"/>
            <w:i/>
            <w:iCs/>
            <w:color w:val="0000FF"/>
            <w:kern w:val="28"/>
            <w:sz w:val="24"/>
            <w:szCs w:val="24"/>
            <w:lang w:eastAsia="fr-FR"/>
            <w14:cntxtAlts/>
          </w:rPr>
          <w:t>association@jis-lacrau.com</w:t>
        </w:r>
      </w:hyperlink>
    </w:p>
    <w:p w14:paraId="03EF8476" w14:textId="77777777" w:rsidR="00171845" w:rsidRDefault="00171845" w:rsidP="00171845">
      <w:pPr>
        <w:widowControl w:val="0"/>
        <w:spacing w:after="0" w:line="240" w:lineRule="auto"/>
        <w:jc w:val="center"/>
        <w:rPr>
          <w:rFonts w:ascii="Arial" w:eastAsia="Times New Roman" w:hAnsi="Arial" w:cs="Arial"/>
          <w:b/>
          <w:bCs/>
          <w:color w:val="000000"/>
          <w:kern w:val="28"/>
          <w:sz w:val="24"/>
          <w:szCs w:val="24"/>
          <w:u w:val="single"/>
          <w:lang w:eastAsia="fr-FR"/>
          <w14:cntxtAlts/>
        </w:rPr>
      </w:pPr>
      <w:bookmarkStart w:id="2" w:name="_Hlk62139239"/>
      <w:bookmarkStart w:id="3" w:name="_Hlk62124632"/>
      <w:bookmarkStart w:id="4" w:name="_Hlk162001767"/>
      <w:bookmarkStart w:id="5" w:name="_Hlk146271405"/>
      <w:r w:rsidRPr="00CC7DD1">
        <w:rPr>
          <w:rFonts w:ascii="Arial" w:eastAsia="Times New Roman" w:hAnsi="Arial" w:cs="Arial"/>
          <w:b/>
          <w:bCs/>
          <w:color w:val="000000"/>
          <w:kern w:val="28"/>
          <w:sz w:val="24"/>
          <w:szCs w:val="24"/>
          <w:u w:val="single"/>
          <w:lang w:eastAsia="fr-FR"/>
          <w14:cntxtAlts/>
        </w:rPr>
        <w:t>Le paiement est à effectuer impérativement :</w:t>
      </w:r>
    </w:p>
    <w:p w14:paraId="16B961BC" w14:textId="77777777" w:rsidR="00171845" w:rsidRPr="00EE7324" w:rsidRDefault="00171845" w:rsidP="00171845">
      <w:pPr>
        <w:widowControl w:val="0"/>
        <w:spacing w:after="0" w:line="240" w:lineRule="auto"/>
        <w:jc w:val="center"/>
        <w:rPr>
          <w:rFonts w:ascii="Arial" w:eastAsia="Times New Roman" w:hAnsi="Arial" w:cs="Arial"/>
          <w:color w:val="000000"/>
          <w:kern w:val="28"/>
          <w:sz w:val="16"/>
          <w:szCs w:val="16"/>
          <w:lang w:eastAsia="fr-FR"/>
          <w14:cntxtAlts/>
        </w:rPr>
      </w:pPr>
    </w:p>
    <w:p w14:paraId="60E72BFB" w14:textId="77777777" w:rsidR="00171845" w:rsidRPr="00CC7DD1" w:rsidRDefault="00171845" w:rsidP="00171845">
      <w:pPr>
        <w:widowControl w:val="0"/>
        <w:spacing w:after="0" w:line="240" w:lineRule="auto"/>
        <w:jc w:val="center"/>
        <w:rPr>
          <w:rFonts w:ascii="Arial" w:eastAsia="Times New Roman" w:hAnsi="Arial" w:cs="Arial"/>
          <w:b/>
          <w:bCs/>
          <w:color w:val="FF6600"/>
          <w:kern w:val="28"/>
          <w:sz w:val="24"/>
          <w:szCs w:val="24"/>
          <w:lang w:eastAsia="fr-FR"/>
          <w14:cntxtAlts/>
        </w:rPr>
      </w:pPr>
      <w:bookmarkStart w:id="6" w:name="_Hlk162003556"/>
      <w:r w:rsidRPr="00CC7DD1">
        <w:rPr>
          <w:rFonts w:ascii="Arial" w:eastAsia="Times New Roman" w:hAnsi="Arial" w:cs="Arial"/>
          <w:b/>
          <w:bCs/>
          <w:color w:val="FF6600"/>
          <w:kern w:val="28"/>
          <w:sz w:val="24"/>
          <w:szCs w:val="24"/>
          <w:lang w:eastAsia="fr-FR"/>
          <w14:cntxtAlts/>
        </w:rPr>
        <w:t xml:space="preserve">Du mardi </w:t>
      </w:r>
      <w:r>
        <w:rPr>
          <w:rFonts w:ascii="Arial" w:eastAsia="Times New Roman" w:hAnsi="Arial" w:cs="Arial"/>
          <w:b/>
          <w:bCs/>
          <w:color w:val="FF6600"/>
          <w:kern w:val="28"/>
          <w:sz w:val="24"/>
          <w:szCs w:val="24"/>
          <w:lang w:eastAsia="fr-FR"/>
          <w14:cntxtAlts/>
        </w:rPr>
        <w:t xml:space="preserve">25 </w:t>
      </w:r>
      <w:r w:rsidRPr="00CC7DD1">
        <w:rPr>
          <w:rFonts w:ascii="Arial" w:eastAsia="Times New Roman" w:hAnsi="Arial" w:cs="Arial"/>
          <w:b/>
          <w:bCs/>
          <w:color w:val="FF6600"/>
          <w:kern w:val="28"/>
          <w:sz w:val="24"/>
          <w:szCs w:val="24"/>
          <w:lang w:eastAsia="fr-FR"/>
          <w14:cntxtAlts/>
        </w:rPr>
        <w:t xml:space="preserve">au vendredi </w:t>
      </w:r>
      <w:r>
        <w:rPr>
          <w:rFonts w:ascii="Arial" w:eastAsia="Times New Roman" w:hAnsi="Arial" w:cs="Arial"/>
          <w:b/>
          <w:bCs/>
          <w:color w:val="FF6600"/>
          <w:kern w:val="28"/>
          <w:sz w:val="24"/>
          <w:szCs w:val="24"/>
          <w:lang w:eastAsia="fr-FR"/>
          <w14:cntxtAlts/>
        </w:rPr>
        <w:t>28 MARS</w:t>
      </w:r>
      <w:r w:rsidRPr="00CC7DD1">
        <w:rPr>
          <w:rFonts w:ascii="Arial" w:eastAsia="Times New Roman" w:hAnsi="Arial" w:cs="Arial"/>
          <w:b/>
          <w:bCs/>
          <w:color w:val="FF6600"/>
          <w:kern w:val="28"/>
          <w:sz w:val="24"/>
          <w:szCs w:val="24"/>
          <w:lang w:eastAsia="fr-FR"/>
          <w14:cntxtAlts/>
        </w:rPr>
        <w:t xml:space="preserve"> (via l’accueil du JIS)</w:t>
      </w:r>
    </w:p>
    <w:p w14:paraId="1F8F2F5A" w14:textId="77777777" w:rsidR="00171845" w:rsidRPr="00CC7DD1" w:rsidRDefault="00171845" w:rsidP="00171845">
      <w:pPr>
        <w:widowControl w:val="0"/>
        <w:spacing w:after="0" w:line="240" w:lineRule="auto"/>
        <w:jc w:val="center"/>
        <w:rPr>
          <w:rFonts w:ascii="Arial" w:eastAsia="Times New Roman" w:hAnsi="Arial" w:cs="Arial"/>
          <w:b/>
          <w:bCs/>
          <w:color w:val="FF6600"/>
          <w:kern w:val="28"/>
          <w:sz w:val="24"/>
          <w:szCs w:val="24"/>
          <w:lang w:eastAsia="fr-FR"/>
          <w14:cntxtAlts/>
        </w:rPr>
      </w:pPr>
      <w:r w:rsidRPr="00CC7DD1">
        <w:rPr>
          <w:rFonts w:ascii="Arial" w:eastAsia="Times New Roman" w:hAnsi="Arial" w:cs="Arial"/>
          <w:b/>
          <w:bCs/>
          <w:color w:val="FF6600"/>
          <w:kern w:val="28"/>
          <w:sz w:val="24"/>
          <w:szCs w:val="24"/>
          <w:lang w:eastAsia="fr-FR"/>
          <w14:cntxtAlts/>
        </w:rPr>
        <w:t xml:space="preserve">et jusqu’au dimanche </w:t>
      </w:r>
      <w:r>
        <w:rPr>
          <w:rFonts w:ascii="Arial" w:eastAsia="Times New Roman" w:hAnsi="Arial" w:cs="Arial"/>
          <w:b/>
          <w:bCs/>
          <w:color w:val="FF6600"/>
          <w:kern w:val="28"/>
          <w:sz w:val="24"/>
          <w:szCs w:val="24"/>
          <w:lang w:eastAsia="fr-FR"/>
          <w14:cntxtAlts/>
        </w:rPr>
        <w:t>30 MARS</w:t>
      </w:r>
      <w:r w:rsidRPr="00CC7DD1">
        <w:rPr>
          <w:rFonts w:ascii="Arial" w:eastAsia="Times New Roman" w:hAnsi="Arial" w:cs="Arial"/>
          <w:b/>
          <w:bCs/>
          <w:color w:val="FF6600"/>
          <w:kern w:val="28"/>
          <w:sz w:val="24"/>
          <w:szCs w:val="24"/>
          <w:lang w:eastAsia="fr-FR"/>
          <w14:cntxtAlts/>
        </w:rPr>
        <w:t xml:space="preserve"> (via l’Espace Famille)</w:t>
      </w:r>
    </w:p>
    <w:bookmarkEnd w:id="5"/>
    <w:bookmarkEnd w:id="6"/>
    <w:p w14:paraId="53184A23" w14:textId="77777777" w:rsidR="00171845" w:rsidRPr="00CC7DD1" w:rsidRDefault="00171845" w:rsidP="00171845">
      <w:pPr>
        <w:widowControl w:val="0"/>
        <w:spacing w:after="0" w:line="240" w:lineRule="auto"/>
        <w:jc w:val="center"/>
        <w:rPr>
          <w:rFonts w:ascii="Arial" w:eastAsia="Times New Roman" w:hAnsi="Arial" w:cs="Arial"/>
          <w:color w:val="FF0000"/>
          <w:kern w:val="28"/>
          <w:sz w:val="8"/>
          <w:szCs w:val="8"/>
          <w:lang w:eastAsia="fr-FR"/>
          <w14:cntxtAlts/>
        </w:rPr>
      </w:pPr>
    </w:p>
    <w:p w14:paraId="65E114A0" w14:textId="77777777" w:rsidR="00171845" w:rsidRPr="00CC7DD1" w:rsidRDefault="00171845" w:rsidP="00171845">
      <w:pPr>
        <w:widowControl w:val="0"/>
        <w:spacing w:after="0" w:line="240" w:lineRule="auto"/>
        <w:jc w:val="center"/>
        <w:rPr>
          <w:rFonts w:ascii="Arial" w:eastAsia="Times New Roman" w:hAnsi="Arial" w:cs="Arial"/>
          <w:color w:val="FF0000"/>
          <w:kern w:val="28"/>
          <w:sz w:val="8"/>
          <w:szCs w:val="8"/>
          <w:lang w:eastAsia="fr-FR"/>
          <w14:cntxtAlts/>
        </w:rPr>
      </w:pPr>
    </w:p>
    <w:p w14:paraId="06E13E42" w14:textId="77777777" w:rsidR="00171845" w:rsidRPr="00EE7324" w:rsidRDefault="00171845" w:rsidP="00171845">
      <w:pPr>
        <w:widowControl w:val="0"/>
        <w:spacing w:after="0" w:line="240" w:lineRule="auto"/>
        <w:jc w:val="center"/>
        <w:rPr>
          <w:rFonts w:ascii="Arial" w:eastAsia="Times New Roman" w:hAnsi="Arial" w:cs="Arial"/>
          <w:b/>
          <w:bCs/>
          <w:color w:val="FF6600"/>
          <w:kern w:val="28"/>
          <w:sz w:val="24"/>
          <w:szCs w:val="24"/>
          <w:lang w:eastAsia="fr-FR"/>
          <w14:cntxtAlts/>
        </w:rPr>
      </w:pPr>
      <w:r w:rsidRPr="00EE7324">
        <w:rPr>
          <w:rFonts w:ascii="Arial" w:eastAsia="Times New Roman" w:hAnsi="Arial" w:cs="Arial"/>
          <w:b/>
          <w:bCs/>
          <w:noProof/>
          <w:color w:val="FF6600"/>
          <w:kern w:val="28"/>
          <w:sz w:val="24"/>
          <w:szCs w:val="24"/>
          <w:lang w:eastAsia="fr-FR"/>
          <w14:cntxtAlts/>
        </w:rPr>
        <w:drawing>
          <wp:anchor distT="0" distB="0" distL="114300" distR="114300" simplePos="0" relativeHeight="251672576" behindDoc="1" locked="0" layoutInCell="1" allowOverlap="1" wp14:anchorId="0A1E0E52" wp14:editId="2BB309F4">
            <wp:simplePos x="0" y="0"/>
            <wp:positionH relativeFrom="column">
              <wp:posOffset>316865</wp:posOffset>
            </wp:positionH>
            <wp:positionV relativeFrom="paragraph">
              <wp:posOffset>500380</wp:posOffset>
            </wp:positionV>
            <wp:extent cx="753390" cy="645050"/>
            <wp:effectExtent l="57150" t="57150" r="46990" b="60325"/>
            <wp:wrapNone/>
            <wp:docPr id="3" name="Image 3" descr="Petit rappel : Cette page est la... - La Baraque aux Livres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it rappel : Cette page est la... - La Baraque aux Livres | Faceboo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093960">
                      <a:off x="0" y="0"/>
                      <a:ext cx="753390" cy="64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7324">
        <w:rPr>
          <w:rFonts w:ascii="Arial" w:eastAsia="Times New Roman" w:hAnsi="Arial" w:cs="Arial"/>
          <w:b/>
          <w:bCs/>
          <w:color w:val="FF6600"/>
          <w:kern w:val="28"/>
          <w:sz w:val="24"/>
          <w:szCs w:val="24"/>
          <w:lang w:eastAsia="fr-FR"/>
          <w14:cntxtAlts/>
        </w:rPr>
        <w:t xml:space="preserve">PASSEE CETTE DATE, LES RESERVATIONS SERONT ANNULEES ET LES PLACES REDISTRIBUEES AUX ENFANTS EN ATTENTE </w:t>
      </w:r>
    </w:p>
    <w:p w14:paraId="4624ADFB" w14:textId="549DDCA0" w:rsidR="00A635E9" w:rsidRDefault="00A635E9" w:rsidP="00A87EFB">
      <w:pPr>
        <w:spacing w:after="0"/>
        <w:jc w:val="center"/>
        <w:rPr>
          <w:rFonts w:ascii="Arial" w:eastAsia="Times New Roman" w:hAnsi="Arial" w:cs="Arial"/>
          <w:b/>
          <w:bCs/>
          <w:color w:val="0000FF"/>
          <w:kern w:val="28"/>
          <w:sz w:val="24"/>
          <w:szCs w:val="24"/>
          <w:lang w:eastAsia="fr-FR"/>
          <w14:cntxtAlts/>
        </w:rPr>
      </w:pPr>
    </w:p>
    <w:p w14:paraId="4A570D6E" w14:textId="0B1664B6" w:rsidR="00CC7DD1" w:rsidRDefault="00CC7DD1" w:rsidP="00A87EFB">
      <w:pPr>
        <w:spacing w:after="0"/>
        <w:jc w:val="center"/>
        <w:rPr>
          <w:rFonts w:ascii="Arial" w:eastAsia="Times New Roman" w:hAnsi="Arial" w:cs="Arial"/>
          <w:b/>
          <w:bCs/>
          <w:color w:val="0000FF"/>
          <w:kern w:val="28"/>
          <w:sz w:val="24"/>
          <w:szCs w:val="24"/>
          <w:lang w:eastAsia="fr-FR"/>
          <w14:cntxtAlts/>
        </w:rPr>
      </w:pPr>
    </w:p>
    <w:p w14:paraId="15B4E055" w14:textId="6E71224B" w:rsidR="00CC7DD1" w:rsidRPr="00CC7DD1" w:rsidRDefault="00CC7DD1" w:rsidP="00A87EFB">
      <w:pPr>
        <w:spacing w:after="0"/>
        <w:jc w:val="center"/>
        <w:rPr>
          <w:rFonts w:ascii="Arial" w:eastAsia="Times New Roman" w:hAnsi="Arial" w:cs="Arial"/>
          <w:b/>
          <w:bCs/>
          <w:color w:val="0000FF"/>
          <w:kern w:val="28"/>
          <w:sz w:val="24"/>
          <w:szCs w:val="24"/>
          <w:lang w:eastAsia="fr-FR"/>
          <w14:cntxtAlts/>
        </w:rPr>
      </w:pPr>
    </w:p>
    <w:p w14:paraId="274D934A" w14:textId="77777777" w:rsidR="00EE7324" w:rsidRDefault="00E44783" w:rsidP="00B15DEB">
      <w:pPr>
        <w:tabs>
          <w:tab w:val="left" w:pos="410"/>
          <w:tab w:val="center" w:pos="4606"/>
        </w:tabs>
        <w:spacing w:after="0" w:line="240" w:lineRule="auto"/>
        <w:jc w:val="center"/>
        <w:rPr>
          <w:rFonts w:ascii="Arial" w:eastAsia="Times New Roman" w:hAnsi="Arial" w:cs="Arial"/>
          <w:b/>
          <w:bCs/>
          <w:color w:val="FF6600"/>
          <w:kern w:val="28"/>
          <w:sz w:val="24"/>
          <w:szCs w:val="24"/>
          <w:lang w:eastAsia="fr-FR"/>
          <w14:cntxtAlts/>
        </w:rPr>
      </w:pPr>
      <w:bookmarkStart w:id="7" w:name="_Hlk151572264"/>
      <w:bookmarkEnd w:id="2"/>
      <w:r w:rsidRPr="00EE7324">
        <w:rPr>
          <w:rFonts w:ascii="Arial" w:eastAsia="Times New Roman" w:hAnsi="Arial" w:cs="Arial"/>
          <w:b/>
          <w:bCs/>
          <w:color w:val="FF6600"/>
          <w:kern w:val="28"/>
          <w:sz w:val="24"/>
          <w:szCs w:val="24"/>
          <w:lang w:eastAsia="fr-FR"/>
          <w14:cntxtAlts/>
        </w:rPr>
        <w:t>Pensez à fournir le goûter de votre (vos) enfant(s)</w:t>
      </w:r>
      <w:bookmarkEnd w:id="3"/>
      <w:r w:rsidR="00B15DEB" w:rsidRPr="00EE7324">
        <w:rPr>
          <w:rFonts w:ascii="Arial" w:eastAsia="Times New Roman" w:hAnsi="Arial" w:cs="Arial"/>
          <w:b/>
          <w:bCs/>
          <w:color w:val="FF6600"/>
          <w:kern w:val="28"/>
          <w:sz w:val="24"/>
          <w:szCs w:val="24"/>
          <w:lang w:eastAsia="fr-FR"/>
          <w14:cntxtAlts/>
        </w:rPr>
        <w:t xml:space="preserve"> </w:t>
      </w:r>
    </w:p>
    <w:p w14:paraId="3B0C9C7F" w14:textId="048CC426" w:rsidR="00B91927" w:rsidRPr="00EE7324" w:rsidRDefault="00B15DEB" w:rsidP="00B15DEB">
      <w:pPr>
        <w:tabs>
          <w:tab w:val="left" w:pos="410"/>
          <w:tab w:val="center" w:pos="4606"/>
        </w:tabs>
        <w:spacing w:after="0" w:line="240" w:lineRule="auto"/>
        <w:jc w:val="center"/>
        <w:rPr>
          <w:rFonts w:ascii="Arial" w:eastAsia="Times New Roman" w:hAnsi="Arial" w:cs="Arial"/>
          <w:b/>
          <w:bCs/>
          <w:color w:val="FF6600"/>
          <w:kern w:val="28"/>
          <w:sz w:val="24"/>
          <w:szCs w:val="24"/>
          <w:lang w:eastAsia="fr-FR"/>
          <w14:cntxtAlts/>
        </w:rPr>
      </w:pPr>
      <w:r w:rsidRPr="00EE7324">
        <w:rPr>
          <w:rFonts w:ascii="Arial" w:eastAsia="Times New Roman" w:hAnsi="Arial" w:cs="Arial"/>
          <w:b/>
          <w:bCs/>
          <w:color w:val="FF6600"/>
          <w:kern w:val="28"/>
          <w:sz w:val="24"/>
          <w:szCs w:val="24"/>
          <w:lang w:eastAsia="fr-FR"/>
          <w14:cntxtAlts/>
        </w:rPr>
        <w:t>et une gourde</w:t>
      </w:r>
      <w:bookmarkEnd w:id="7"/>
      <w:bookmarkEnd w:id="4"/>
    </w:p>
    <w:p w14:paraId="1E3D97F2" w14:textId="77777777" w:rsidR="00EE7324" w:rsidRDefault="00EE7324" w:rsidP="00B15DEB">
      <w:pPr>
        <w:tabs>
          <w:tab w:val="left" w:pos="410"/>
          <w:tab w:val="center" w:pos="4606"/>
        </w:tabs>
        <w:spacing w:after="0" w:line="240" w:lineRule="auto"/>
        <w:jc w:val="center"/>
        <w:rPr>
          <w:rFonts w:ascii="Arial" w:hAnsi="Arial" w:cs="Arial"/>
          <w:bCs/>
          <w:color w:val="00B050"/>
          <w:sz w:val="16"/>
          <w:szCs w:val="16"/>
        </w:rPr>
      </w:pPr>
    </w:p>
    <w:p w14:paraId="60EEC1B3" w14:textId="77777777" w:rsidR="00EE7324" w:rsidRPr="00EE7324" w:rsidRDefault="00EE7324" w:rsidP="00B15DEB">
      <w:pPr>
        <w:tabs>
          <w:tab w:val="left" w:pos="410"/>
          <w:tab w:val="center" w:pos="4606"/>
        </w:tabs>
        <w:spacing w:after="0" w:line="240" w:lineRule="auto"/>
        <w:jc w:val="center"/>
        <w:rPr>
          <w:rFonts w:ascii="Arial" w:hAnsi="Arial" w:cs="Arial"/>
          <w:bCs/>
          <w:color w:val="00B050"/>
          <w:sz w:val="16"/>
          <w:szCs w:val="16"/>
        </w:rPr>
      </w:pPr>
    </w:p>
    <w:p w14:paraId="71D80151" w14:textId="77777777" w:rsidR="00EE7324" w:rsidRDefault="00EE7324" w:rsidP="00EE7324">
      <w:pPr>
        <w:spacing w:after="0" w:line="276" w:lineRule="auto"/>
        <w:jc w:val="center"/>
        <w:rPr>
          <w:rFonts w:ascii="Arial" w:eastAsia="Times New Roman" w:hAnsi="Arial" w:cs="Arial"/>
          <w:b/>
          <w:bCs/>
          <w:smallCaps/>
          <w:color w:val="0000FF"/>
          <w:kern w:val="28"/>
          <w:sz w:val="24"/>
          <w:szCs w:val="24"/>
          <w:lang w:eastAsia="fr-FR"/>
          <w14:cntxtAlts/>
        </w:rPr>
      </w:pPr>
      <w:r w:rsidRPr="00151676">
        <w:rPr>
          <w:rFonts w:ascii="Arial" w:eastAsia="Times New Roman" w:hAnsi="Arial" w:cs="Arial"/>
          <w:b/>
          <w:bCs/>
          <w:smallCaps/>
          <w:color w:val="0000FF"/>
          <w:kern w:val="28"/>
          <w:sz w:val="24"/>
          <w:szCs w:val="24"/>
          <w:lang w:eastAsia="fr-FR"/>
          <w14:cntxtAlts/>
        </w:rPr>
        <w:t>REPAS AVEC LES PARENTS</w:t>
      </w:r>
    </w:p>
    <w:p w14:paraId="06B7637C" w14:textId="77777777" w:rsidR="00EE7324" w:rsidRDefault="00EE7324" w:rsidP="00EE7324">
      <w:pPr>
        <w:spacing w:after="120" w:line="276" w:lineRule="auto"/>
        <w:jc w:val="both"/>
        <w:rPr>
          <w:rFonts w:ascii="Arial" w:eastAsia="Times New Roman" w:hAnsi="Arial" w:cs="Arial"/>
          <w:color w:val="0000FF"/>
          <w:kern w:val="28"/>
          <w:sz w:val="24"/>
          <w:szCs w:val="24"/>
          <w:lang w:eastAsia="fr-FR"/>
          <w14:cntxtAlts/>
        </w:rPr>
      </w:pPr>
      <w:r w:rsidRPr="00151676">
        <w:rPr>
          <w:rFonts w:ascii="Arial" w:eastAsia="Times New Roman" w:hAnsi="Arial" w:cs="Arial"/>
          <w:b/>
          <w:bCs/>
          <w:color w:val="0000FF"/>
          <w:kern w:val="28"/>
          <w:sz w:val="24"/>
          <w:szCs w:val="24"/>
          <w:lang w:eastAsia="fr-FR"/>
          <w14:cntxtAlts/>
        </w:rPr>
        <w:t>Lundi 7 avril* et mardi 8 avril</w:t>
      </w:r>
      <w:r w:rsidRPr="00151676">
        <w:rPr>
          <w:rFonts w:ascii="Arial" w:eastAsia="Times New Roman" w:hAnsi="Arial" w:cs="Arial"/>
          <w:color w:val="0000FF"/>
          <w:kern w:val="28"/>
          <w:sz w:val="24"/>
          <w:szCs w:val="24"/>
          <w:lang w:eastAsia="fr-FR"/>
          <w14:cntxtAlts/>
        </w:rPr>
        <w:t xml:space="preserve">*, nous vous offrons la possibilité de partager le repas avec votre enfant au centre (20 personnes par jour, repas offert) Merci de nous indiquer par mail vos souhaits, nous traiterons toutes les demandes et vous répondrons. </w:t>
      </w:r>
    </w:p>
    <w:p w14:paraId="4470449E" w14:textId="77777777" w:rsidR="00EE7324" w:rsidRPr="00CC7DD1" w:rsidRDefault="00EE7324" w:rsidP="00EE7324">
      <w:pPr>
        <w:tabs>
          <w:tab w:val="left" w:pos="410"/>
          <w:tab w:val="center" w:pos="4606"/>
        </w:tabs>
        <w:spacing w:after="0" w:line="240" w:lineRule="auto"/>
        <w:jc w:val="center"/>
        <w:rPr>
          <w:rFonts w:ascii="Arial" w:hAnsi="Arial" w:cs="Arial"/>
          <w:b/>
          <w:color w:val="00B050"/>
          <w:sz w:val="26"/>
          <w:szCs w:val="26"/>
        </w:rPr>
      </w:pPr>
      <w:r w:rsidRPr="00CC7DD1">
        <w:rPr>
          <w:rFonts w:ascii="Arial" w:hAnsi="Arial" w:cs="Arial"/>
          <w:b/>
          <w:color w:val="00B050"/>
          <w:sz w:val="26"/>
          <w:szCs w:val="26"/>
        </w:rPr>
        <w:t>LOTO DU JIS</w:t>
      </w:r>
    </w:p>
    <w:p w14:paraId="2205408F" w14:textId="77777777" w:rsidR="00EE7324" w:rsidRPr="00CC7DD1" w:rsidRDefault="00EE7324" w:rsidP="00EE7324">
      <w:pPr>
        <w:tabs>
          <w:tab w:val="left" w:pos="410"/>
          <w:tab w:val="center" w:pos="4606"/>
        </w:tabs>
        <w:spacing w:after="0" w:line="240" w:lineRule="auto"/>
        <w:rPr>
          <w:rFonts w:ascii="Arial" w:hAnsi="Arial" w:cs="Arial"/>
          <w:bCs/>
          <w:color w:val="00B050"/>
          <w:sz w:val="26"/>
          <w:szCs w:val="26"/>
        </w:rPr>
      </w:pPr>
      <w:r w:rsidRPr="00CC7DD1">
        <w:rPr>
          <w:rFonts w:ascii="Arial" w:hAnsi="Arial" w:cs="Arial"/>
          <w:b/>
          <w:color w:val="00B050"/>
          <w:sz w:val="26"/>
          <w:szCs w:val="26"/>
        </w:rPr>
        <w:t>Jeudi 17 avril</w:t>
      </w:r>
      <w:r w:rsidRPr="00CC7DD1">
        <w:rPr>
          <w:rFonts w:ascii="Arial" w:hAnsi="Arial" w:cs="Arial"/>
          <w:bCs/>
          <w:color w:val="00B050"/>
          <w:sz w:val="26"/>
          <w:szCs w:val="26"/>
        </w:rPr>
        <w:t xml:space="preserve">, à partir de 18h30, espace Jean Paul Maurric, </w:t>
      </w:r>
    </w:p>
    <w:p w14:paraId="3E8A7BA6" w14:textId="77777777" w:rsidR="00EE7324" w:rsidRPr="00CC7DD1" w:rsidRDefault="00EE7324" w:rsidP="00EE7324">
      <w:pPr>
        <w:tabs>
          <w:tab w:val="left" w:pos="410"/>
          <w:tab w:val="center" w:pos="4606"/>
        </w:tabs>
        <w:spacing w:after="0" w:line="240" w:lineRule="auto"/>
        <w:rPr>
          <w:rFonts w:ascii="Arial" w:hAnsi="Arial" w:cs="Arial"/>
          <w:bCs/>
          <w:color w:val="00B050"/>
          <w:sz w:val="26"/>
          <w:szCs w:val="26"/>
        </w:rPr>
      </w:pPr>
      <w:r w:rsidRPr="00CC7DD1">
        <w:rPr>
          <w:rFonts w:ascii="Arial" w:hAnsi="Arial" w:cs="Arial"/>
          <w:bCs/>
          <w:color w:val="00B050"/>
          <w:sz w:val="26"/>
          <w:szCs w:val="26"/>
        </w:rPr>
        <w:t xml:space="preserve">1 voyage au choix à gagner + de nombreux lots. </w:t>
      </w:r>
    </w:p>
    <w:p w14:paraId="61B67701" w14:textId="77777777" w:rsidR="00EE7324" w:rsidRPr="00CC7DD1" w:rsidRDefault="00EE7324" w:rsidP="00EE7324">
      <w:pPr>
        <w:tabs>
          <w:tab w:val="left" w:pos="410"/>
          <w:tab w:val="center" w:pos="4606"/>
        </w:tabs>
        <w:spacing w:after="0" w:line="240" w:lineRule="auto"/>
        <w:rPr>
          <w:rFonts w:ascii="Arial" w:hAnsi="Arial" w:cs="Arial"/>
          <w:bCs/>
          <w:color w:val="00B050"/>
          <w:sz w:val="26"/>
          <w:szCs w:val="26"/>
        </w:rPr>
      </w:pPr>
      <w:r w:rsidRPr="00CC7DD1">
        <w:rPr>
          <w:rFonts w:ascii="Arial" w:hAnsi="Arial" w:cs="Arial"/>
          <w:bCs/>
          <w:color w:val="00B050"/>
          <w:sz w:val="26"/>
          <w:szCs w:val="26"/>
        </w:rPr>
        <w:t xml:space="preserve">Buvette et petite restauration sur place. </w:t>
      </w:r>
    </w:p>
    <w:p w14:paraId="30004A30" w14:textId="77777777" w:rsidR="00EE7324" w:rsidRDefault="00EE7324" w:rsidP="00EE7324">
      <w:pPr>
        <w:spacing w:after="0" w:line="240" w:lineRule="auto"/>
        <w:rPr>
          <w:rFonts w:ascii="Arial" w:hAnsi="Arial" w:cs="Arial"/>
          <w:color w:val="FFFFFF" w:themeColor="background1"/>
          <w14:textFill>
            <w14:noFill/>
          </w14:textFill>
        </w:rPr>
      </w:pPr>
    </w:p>
    <w:p w14:paraId="162AF1B3" w14:textId="77777777" w:rsidR="00EE7324" w:rsidRPr="00EC35DA" w:rsidRDefault="00EE7324" w:rsidP="00EE7324">
      <w:pPr>
        <w:spacing w:after="0" w:line="276" w:lineRule="auto"/>
        <w:jc w:val="center"/>
        <w:rPr>
          <w:rFonts w:ascii="Arial" w:hAnsi="Arial" w:cs="Arial"/>
          <w:b/>
          <w:bCs/>
          <w:color w:val="FF00FF"/>
          <w:sz w:val="24"/>
          <w:szCs w:val="24"/>
        </w:rPr>
      </w:pPr>
      <w:r w:rsidRPr="00EC35DA">
        <w:rPr>
          <w:rFonts w:ascii="Arial" w:hAnsi="Arial" w:cs="Arial"/>
          <w:b/>
          <w:bCs/>
          <w:color w:val="FF00FF"/>
          <w:sz w:val="24"/>
          <w:szCs w:val="24"/>
        </w:rPr>
        <w:t>ÉTÉ 2025</w:t>
      </w:r>
    </w:p>
    <w:p w14:paraId="088726D7" w14:textId="77777777" w:rsidR="00EE7324" w:rsidRPr="00EC35DA" w:rsidRDefault="00EE7324" w:rsidP="00EE7324">
      <w:pPr>
        <w:spacing w:after="0" w:line="276" w:lineRule="auto"/>
        <w:jc w:val="center"/>
        <w:rPr>
          <w:rFonts w:ascii="Arial" w:hAnsi="Arial" w:cs="Arial"/>
          <w:b/>
          <w:bCs/>
          <w:color w:val="FF00FF"/>
          <w:sz w:val="24"/>
          <w:szCs w:val="24"/>
        </w:rPr>
      </w:pPr>
      <w:r w:rsidRPr="00EC35DA">
        <w:rPr>
          <w:rFonts w:ascii="Arial" w:hAnsi="Arial" w:cs="Arial"/>
          <w:b/>
          <w:bCs/>
          <w:color w:val="FF00FF"/>
          <w:sz w:val="24"/>
          <w:szCs w:val="24"/>
        </w:rPr>
        <w:t>Du lundi 7 juillet au vendredi 29 août</w:t>
      </w:r>
    </w:p>
    <w:p w14:paraId="4AA2F727" w14:textId="77777777" w:rsidR="00EE7324" w:rsidRPr="00EE7324" w:rsidRDefault="00EE7324" w:rsidP="00EE7324">
      <w:pPr>
        <w:spacing w:after="0" w:line="276" w:lineRule="auto"/>
        <w:jc w:val="both"/>
        <w:rPr>
          <w:rFonts w:ascii="Arial" w:hAnsi="Arial" w:cs="Arial"/>
          <w:color w:val="FF00FF"/>
          <w:sz w:val="24"/>
          <w:szCs w:val="24"/>
        </w:rPr>
      </w:pPr>
      <w:r w:rsidRPr="00EC35DA">
        <w:rPr>
          <w:rFonts w:ascii="Arial" w:hAnsi="Arial" w:cs="Arial"/>
          <w:color w:val="FF00FF"/>
          <w:sz w:val="24"/>
          <w:szCs w:val="24"/>
        </w:rPr>
        <w:t xml:space="preserve">Les formulaires de pré-inscriptions seront disponibles pour les </w:t>
      </w:r>
    </w:p>
    <w:p w14:paraId="43E9AC2B" w14:textId="66183B2C" w:rsidR="00EE7324" w:rsidRPr="00EE7324" w:rsidRDefault="00EE7324" w:rsidP="00EE7324">
      <w:pPr>
        <w:spacing w:after="0" w:line="276" w:lineRule="auto"/>
        <w:jc w:val="both"/>
        <w:rPr>
          <w:rFonts w:ascii="Arial" w:hAnsi="Arial" w:cs="Arial"/>
          <w:color w:val="FF00FF"/>
          <w:sz w:val="24"/>
          <w:szCs w:val="24"/>
        </w:rPr>
      </w:pPr>
      <w:r w:rsidRPr="00EC35DA">
        <w:rPr>
          <w:rFonts w:ascii="Arial" w:hAnsi="Arial" w:cs="Arial"/>
          <w:color w:val="FF00FF"/>
          <w:sz w:val="24"/>
          <w:szCs w:val="24"/>
        </w:rPr>
        <w:t xml:space="preserve">3/10 ans à partir du </w:t>
      </w:r>
      <w:r w:rsidRPr="00EC35DA">
        <w:rPr>
          <w:rFonts w:ascii="Arial" w:hAnsi="Arial" w:cs="Arial"/>
          <w:b/>
          <w:bCs/>
          <w:color w:val="FF00FF"/>
          <w:sz w:val="24"/>
          <w:szCs w:val="24"/>
        </w:rPr>
        <w:t>mardi 6 mai</w:t>
      </w:r>
      <w:r w:rsidRPr="00EC35DA">
        <w:rPr>
          <w:rFonts w:ascii="Arial" w:hAnsi="Arial" w:cs="Arial"/>
          <w:color w:val="FF00FF"/>
          <w:sz w:val="24"/>
          <w:szCs w:val="24"/>
        </w:rPr>
        <w:t xml:space="preserve">. Retour de vos demandes </w:t>
      </w:r>
      <w:r w:rsidRPr="00EC35DA">
        <w:rPr>
          <w:rFonts w:ascii="Arial" w:hAnsi="Arial" w:cs="Arial"/>
          <w:b/>
          <w:bCs/>
          <w:color w:val="FF00FF"/>
          <w:sz w:val="24"/>
          <w:szCs w:val="24"/>
        </w:rPr>
        <w:t>avant le 23 mai</w:t>
      </w:r>
      <w:r w:rsidRPr="00EC35DA">
        <w:rPr>
          <w:rFonts w:ascii="Arial" w:hAnsi="Arial" w:cs="Arial"/>
          <w:color w:val="FF00FF"/>
          <w:sz w:val="24"/>
          <w:szCs w:val="24"/>
        </w:rPr>
        <w:t xml:space="preserve">. Confirmations et règlements </w:t>
      </w:r>
      <w:r w:rsidRPr="00EC35DA">
        <w:rPr>
          <w:rFonts w:ascii="Arial" w:hAnsi="Arial" w:cs="Arial"/>
          <w:b/>
          <w:bCs/>
          <w:color w:val="FF00FF"/>
          <w:sz w:val="24"/>
          <w:szCs w:val="24"/>
        </w:rPr>
        <w:t>du 10 au 22 juin</w:t>
      </w:r>
      <w:r w:rsidRPr="00EC35DA">
        <w:rPr>
          <w:rFonts w:ascii="Arial" w:hAnsi="Arial" w:cs="Arial"/>
          <w:color w:val="FF00FF"/>
          <w:sz w:val="24"/>
          <w:szCs w:val="24"/>
        </w:rPr>
        <w:t>.</w:t>
      </w:r>
    </w:p>
    <w:p w14:paraId="2237C30D" w14:textId="77777777" w:rsidR="00EE7324" w:rsidRPr="00EE7324" w:rsidRDefault="00EE7324" w:rsidP="00B15DEB">
      <w:pPr>
        <w:tabs>
          <w:tab w:val="left" w:pos="410"/>
          <w:tab w:val="center" w:pos="4606"/>
        </w:tabs>
        <w:spacing w:after="0" w:line="240" w:lineRule="auto"/>
        <w:jc w:val="center"/>
        <w:rPr>
          <w:rFonts w:ascii="Arial" w:hAnsi="Arial" w:cs="Arial"/>
          <w:b/>
          <w:color w:val="00B050"/>
          <w:sz w:val="28"/>
          <w:szCs w:val="28"/>
          <w:u w:val="single"/>
        </w:rPr>
      </w:pPr>
    </w:p>
    <w:p w14:paraId="627E59C4" w14:textId="77777777" w:rsidR="00EE7324" w:rsidRPr="00EE7324" w:rsidRDefault="00EE7324" w:rsidP="00EE7324">
      <w:pPr>
        <w:spacing w:after="0" w:line="276" w:lineRule="auto"/>
        <w:jc w:val="center"/>
        <w:rPr>
          <w:rFonts w:ascii="Arial" w:hAnsi="Arial" w:cs="Arial"/>
          <w:b/>
          <w:bCs/>
          <w:sz w:val="24"/>
          <w:szCs w:val="24"/>
          <w:u w:val="single"/>
        </w:rPr>
      </w:pPr>
      <w:r w:rsidRPr="00EE7324">
        <w:rPr>
          <w:rFonts w:ascii="Arial" w:hAnsi="Arial" w:cs="Arial"/>
          <w:b/>
          <w:bCs/>
          <w:sz w:val="24"/>
          <w:szCs w:val="24"/>
          <w:u w:val="single"/>
        </w:rPr>
        <w:t>ASSEMBLEE GENERALE ELECTIVE</w:t>
      </w:r>
    </w:p>
    <w:p w14:paraId="244692FD" w14:textId="77777777" w:rsidR="00EE7324" w:rsidRPr="00EE7324" w:rsidRDefault="00EE7324" w:rsidP="00EE7324">
      <w:pPr>
        <w:spacing w:after="0" w:line="276" w:lineRule="auto"/>
        <w:jc w:val="both"/>
        <w:rPr>
          <w:rFonts w:ascii="Arial" w:hAnsi="Arial" w:cs="Arial"/>
          <w:b/>
          <w:bCs/>
          <w:sz w:val="24"/>
          <w:szCs w:val="24"/>
        </w:rPr>
      </w:pPr>
      <w:r w:rsidRPr="00EE7324">
        <w:rPr>
          <w:rFonts w:ascii="Arial" w:hAnsi="Arial" w:cs="Arial"/>
          <w:b/>
          <w:bCs/>
          <w:sz w:val="24"/>
          <w:szCs w:val="24"/>
        </w:rPr>
        <w:t xml:space="preserve">Le jeudi 27 mars 2025 à 18h30 salle Jean Natte bas. </w:t>
      </w:r>
    </w:p>
    <w:p w14:paraId="00F05D35" w14:textId="51EBD7EF" w:rsidR="00EE7324" w:rsidRPr="00CC7DD1" w:rsidRDefault="00EE7324" w:rsidP="00EE7324">
      <w:pPr>
        <w:spacing w:after="0" w:line="276" w:lineRule="auto"/>
        <w:jc w:val="both"/>
        <w:rPr>
          <w:rFonts w:ascii="Arial" w:hAnsi="Arial" w:cs="Arial"/>
          <w:b/>
          <w:color w:val="00B050"/>
          <w:sz w:val="28"/>
          <w:szCs w:val="28"/>
        </w:rPr>
      </w:pPr>
      <w:r w:rsidRPr="00EE7324">
        <w:rPr>
          <w:rFonts w:ascii="Arial" w:hAnsi="Arial" w:cs="Arial"/>
          <w:b/>
          <w:bCs/>
          <w:sz w:val="24"/>
          <w:szCs w:val="24"/>
        </w:rPr>
        <w:t xml:space="preserve">L’assemblée générale est un moment crucial pour le JIS, nous comptons sur votre présence. </w:t>
      </w:r>
    </w:p>
    <w:sectPr w:rsidR="00EE7324" w:rsidRPr="00CC7DD1" w:rsidSect="00151676">
      <w:headerReference w:type="default" r:id="rId10"/>
      <w:footerReference w:type="default" r:id="rId11"/>
      <w:pgSz w:w="16838" w:h="11906" w:orient="landscape" w:code="9"/>
      <w:pgMar w:top="709" w:right="568" w:bottom="709" w:left="1276" w:header="426" w:footer="21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F6A52" w14:textId="77777777" w:rsidR="00E44783" w:rsidRDefault="00E44783" w:rsidP="00E44783">
      <w:pPr>
        <w:spacing w:after="0" w:line="240" w:lineRule="auto"/>
      </w:pPr>
      <w:r>
        <w:separator/>
      </w:r>
    </w:p>
  </w:endnote>
  <w:endnote w:type="continuationSeparator" w:id="0">
    <w:p w14:paraId="55F0EF93" w14:textId="77777777" w:rsidR="00E44783" w:rsidRDefault="00E44783" w:rsidP="00E4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C6AEF" w14:textId="77777777" w:rsidR="0078202B" w:rsidRDefault="0078202B" w:rsidP="0078202B">
    <w:pPr>
      <w:widowControl w:val="0"/>
      <w:spacing w:after="0" w:line="240" w:lineRule="auto"/>
      <w:jc w:val="center"/>
      <w:rPr>
        <w:rFonts w:ascii="Comic Sans MS" w:eastAsia="Times New Roman" w:hAnsi="Comic Sans MS" w:cs="Times New Roman"/>
        <w:b/>
        <w:bCs/>
        <w:color w:val="000000"/>
        <w:kern w:val="28"/>
        <w:sz w:val="16"/>
        <w:szCs w:val="16"/>
        <w:lang w:eastAsia="fr-FR"/>
        <w14:cntxtAlts/>
      </w:rPr>
    </w:pPr>
    <w:r>
      <w:rPr>
        <w:rFonts w:ascii="Comic Sans MS" w:eastAsia="Times New Roman" w:hAnsi="Comic Sans MS" w:cs="Times New Roman"/>
        <w:b/>
        <w:bCs/>
        <w:color w:val="000000"/>
        <w:kern w:val="28"/>
        <w:sz w:val="16"/>
        <w:szCs w:val="16"/>
        <w:lang w:eastAsia="fr-FR"/>
        <w14:cntxtAlts/>
      </w:rPr>
      <w:t>Jeunesse Inter Services</w:t>
    </w:r>
  </w:p>
  <w:p w14:paraId="776F04B9" w14:textId="77777777" w:rsidR="0078202B" w:rsidRDefault="0078202B" w:rsidP="0078202B">
    <w:pPr>
      <w:widowControl w:val="0"/>
      <w:spacing w:after="0" w:line="240" w:lineRule="auto"/>
      <w:jc w:val="center"/>
      <w:rPr>
        <w:rFonts w:ascii="Comic Sans MS" w:eastAsia="Times New Roman" w:hAnsi="Comic Sans MS" w:cs="Times New Roman"/>
        <w:color w:val="000000"/>
        <w:kern w:val="28"/>
        <w:sz w:val="16"/>
        <w:szCs w:val="16"/>
        <w:lang w:eastAsia="fr-FR"/>
        <w14:cntxtAlts/>
      </w:rPr>
    </w:pPr>
    <w:r>
      <w:rPr>
        <w:rFonts w:ascii="Comic Sans MS" w:eastAsia="Times New Roman" w:hAnsi="Comic Sans MS" w:cs="Times New Roman"/>
        <w:color w:val="000000"/>
        <w:kern w:val="28"/>
        <w:sz w:val="16"/>
        <w:szCs w:val="16"/>
        <w:lang w:eastAsia="fr-FR"/>
        <w14:cntxtAlts/>
      </w:rPr>
      <w:t>Espace Pluriel, Boulevard de la République 83260 La Crau</w:t>
    </w:r>
  </w:p>
  <w:p w14:paraId="01964C2E" w14:textId="145601E8" w:rsidR="0078202B" w:rsidRPr="0078202B" w:rsidRDefault="0078202B" w:rsidP="0078202B">
    <w:pPr>
      <w:widowControl w:val="0"/>
      <w:spacing w:after="0" w:line="240" w:lineRule="auto"/>
      <w:jc w:val="center"/>
      <w:rPr>
        <w:rFonts w:ascii="Comic Sans MS" w:eastAsia="Times New Roman" w:hAnsi="Comic Sans MS" w:cs="Times New Roman"/>
        <w:b/>
        <w:bCs/>
        <w:color w:val="000000"/>
        <w:kern w:val="28"/>
        <w:sz w:val="16"/>
        <w:szCs w:val="16"/>
        <w:lang w:eastAsia="fr-FR"/>
        <w14:cntxtAlts/>
      </w:rPr>
    </w:pPr>
    <w:r>
      <w:rPr>
        <w:rFonts w:ascii="Comic Sans MS" w:eastAsia="Times New Roman" w:hAnsi="Comic Sans MS" w:cs="Times New Roman"/>
        <w:color w:val="000000"/>
        <w:kern w:val="28"/>
        <w:sz w:val="16"/>
        <w:szCs w:val="16"/>
        <w:lang w:eastAsia="fr-FR"/>
        <w14:cntxtAlts/>
      </w:rPr>
      <w:t xml:space="preserve">Tél : 04.94.57.81.94 </w:t>
    </w:r>
    <w:r w:rsidR="00E645A6">
      <w:rPr>
        <w:rFonts w:ascii="Comic Sans MS" w:eastAsia="Times New Roman" w:hAnsi="Comic Sans MS" w:cs="Times New Roman"/>
        <w:color w:val="000000"/>
        <w:kern w:val="28"/>
        <w:sz w:val="16"/>
        <w:szCs w:val="16"/>
        <w:lang w:eastAsia="fr-FR"/>
        <w14:cntxtAlts/>
      </w:rPr>
      <w:t xml:space="preserve">- </w:t>
    </w:r>
    <w:proofErr w:type="gramStart"/>
    <w:r>
      <w:rPr>
        <w:rFonts w:ascii="Comic Sans MS" w:eastAsia="Times New Roman" w:hAnsi="Comic Sans MS" w:cs="Times New Roman"/>
        <w:color w:val="000000"/>
        <w:kern w:val="28"/>
        <w:sz w:val="16"/>
        <w:szCs w:val="16"/>
        <w:lang w:eastAsia="fr-FR"/>
        <w14:cntxtAlts/>
      </w:rPr>
      <w:t>E-mail</w:t>
    </w:r>
    <w:proofErr w:type="gramEnd"/>
    <w:r>
      <w:rPr>
        <w:rFonts w:ascii="Comic Sans MS" w:eastAsia="Times New Roman" w:hAnsi="Comic Sans MS" w:cs="Times New Roman"/>
        <w:color w:val="000000"/>
        <w:kern w:val="28"/>
        <w:sz w:val="16"/>
        <w:szCs w:val="16"/>
        <w:lang w:eastAsia="fr-FR"/>
        <w14:cntxtAlts/>
      </w:rPr>
      <w:t xml:space="preserve"> : association@jis-lacrau.com - Site Internet : www.jis-lacrau.com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7AC0B" w14:textId="77777777" w:rsidR="00E44783" w:rsidRDefault="00E44783" w:rsidP="00E44783">
      <w:pPr>
        <w:spacing w:after="0" w:line="240" w:lineRule="auto"/>
      </w:pPr>
      <w:r>
        <w:separator/>
      </w:r>
    </w:p>
  </w:footnote>
  <w:footnote w:type="continuationSeparator" w:id="0">
    <w:p w14:paraId="42AD5D22" w14:textId="77777777" w:rsidR="00E44783" w:rsidRDefault="00E44783" w:rsidP="00E44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99729" w14:textId="537D2065" w:rsidR="005A1138" w:rsidRDefault="005A1138">
    <w:pPr>
      <w:pStyle w:val="En-tte"/>
    </w:pPr>
    <w:r w:rsidRPr="00F50008">
      <w:rPr>
        <w:rFonts w:ascii="Calibri" w:eastAsia="Calibri" w:hAnsi="Calibri" w:cs="Times New Roman"/>
        <w:noProof/>
        <w:lang w:eastAsia="fr-FR"/>
      </w:rPr>
      <w:drawing>
        <wp:anchor distT="0" distB="0" distL="114300" distR="114300" simplePos="0" relativeHeight="251659264" behindDoc="1" locked="0" layoutInCell="1" allowOverlap="1" wp14:anchorId="0250B3D6" wp14:editId="6D0FD6DB">
          <wp:simplePos x="0" y="0"/>
          <wp:positionH relativeFrom="column">
            <wp:posOffset>0</wp:posOffset>
          </wp:positionH>
          <wp:positionV relativeFrom="paragraph">
            <wp:posOffset>0</wp:posOffset>
          </wp:positionV>
          <wp:extent cx="1007948" cy="1126540"/>
          <wp:effectExtent l="19050" t="0" r="1702" b="0"/>
          <wp:wrapNone/>
          <wp:docPr id="1912352198" name="Image 0" descr="JIS_noir&amp;blan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S_noir&amp;blanc.gif"/>
                  <pic:cNvPicPr/>
                </pic:nvPicPr>
                <pic:blipFill>
                  <a:blip r:embed="rId1" cstate="print"/>
                  <a:stretch>
                    <a:fillRect/>
                  </a:stretch>
                </pic:blipFill>
                <pic:spPr>
                  <a:xfrm>
                    <a:off x="0" y="0"/>
                    <a:ext cx="1007948" cy="11265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formatting="1" w:enforcement="1" w:cryptProviderType="rsaAES" w:cryptAlgorithmClass="hash" w:cryptAlgorithmType="typeAny" w:cryptAlgorithmSid="14" w:cryptSpinCount="100000" w:hash="G4UGrba0oQd7I5lZrBbHzKhHrc8osEF0em6dM0Ws/1o3ouFza/szyBNjM1bAzVzxcpzNsHVk2HklG8GJJ+iNvg==" w:salt="WTISjK3n4SJH2J0iYXPQZg=="/>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008"/>
    <w:rsid w:val="000011FB"/>
    <w:rsid w:val="00005290"/>
    <w:rsid w:val="0001169B"/>
    <w:rsid w:val="00017720"/>
    <w:rsid w:val="000270EF"/>
    <w:rsid w:val="00050C10"/>
    <w:rsid w:val="000542CA"/>
    <w:rsid w:val="00073BFA"/>
    <w:rsid w:val="000B3F44"/>
    <w:rsid w:val="000F3CAF"/>
    <w:rsid w:val="00117A1A"/>
    <w:rsid w:val="00117BD4"/>
    <w:rsid w:val="0015020B"/>
    <w:rsid w:val="00151676"/>
    <w:rsid w:val="00171845"/>
    <w:rsid w:val="0019219D"/>
    <w:rsid w:val="00192375"/>
    <w:rsid w:val="001C421C"/>
    <w:rsid w:val="001F2CB4"/>
    <w:rsid w:val="00240208"/>
    <w:rsid w:val="0027573E"/>
    <w:rsid w:val="0027646A"/>
    <w:rsid w:val="002C79C2"/>
    <w:rsid w:val="002D3A1A"/>
    <w:rsid w:val="00373D30"/>
    <w:rsid w:val="00393A76"/>
    <w:rsid w:val="003C42AE"/>
    <w:rsid w:val="003C58DC"/>
    <w:rsid w:val="003E4C58"/>
    <w:rsid w:val="003F62E5"/>
    <w:rsid w:val="00413845"/>
    <w:rsid w:val="004218CC"/>
    <w:rsid w:val="00434BAA"/>
    <w:rsid w:val="004D67E7"/>
    <w:rsid w:val="004D6A66"/>
    <w:rsid w:val="004F436B"/>
    <w:rsid w:val="0054124D"/>
    <w:rsid w:val="00547D6E"/>
    <w:rsid w:val="00572398"/>
    <w:rsid w:val="005924A3"/>
    <w:rsid w:val="005A1138"/>
    <w:rsid w:val="005A7DB9"/>
    <w:rsid w:val="005D42DA"/>
    <w:rsid w:val="005D727D"/>
    <w:rsid w:val="005F66E3"/>
    <w:rsid w:val="00600FF0"/>
    <w:rsid w:val="00682C2E"/>
    <w:rsid w:val="00682FF3"/>
    <w:rsid w:val="0069278D"/>
    <w:rsid w:val="006A17D6"/>
    <w:rsid w:val="006E1662"/>
    <w:rsid w:val="006F1B89"/>
    <w:rsid w:val="007178D1"/>
    <w:rsid w:val="007251D6"/>
    <w:rsid w:val="0073701D"/>
    <w:rsid w:val="0078202B"/>
    <w:rsid w:val="007E69C9"/>
    <w:rsid w:val="007F69FB"/>
    <w:rsid w:val="0084335D"/>
    <w:rsid w:val="00864D94"/>
    <w:rsid w:val="008834E2"/>
    <w:rsid w:val="008D3490"/>
    <w:rsid w:val="008F59F7"/>
    <w:rsid w:val="009253EB"/>
    <w:rsid w:val="00931F63"/>
    <w:rsid w:val="00935188"/>
    <w:rsid w:val="00943DE3"/>
    <w:rsid w:val="00955455"/>
    <w:rsid w:val="00974BAC"/>
    <w:rsid w:val="00991FA4"/>
    <w:rsid w:val="00992312"/>
    <w:rsid w:val="00994F6C"/>
    <w:rsid w:val="009B0DFB"/>
    <w:rsid w:val="009B273E"/>
    <w:rsid w:val="009C488A"/>
    <w:rsid w:val="009D1C0D"/>
    <w:rsid w:val="009D3BF0"/>
    <w:rsid w:val="00A0226B"/>
    <w:rsid w:val="00A27F81"/>
    <w:rsid w:val="00A33C4C"/>
    <w:rsid w:val="00A635E9"/>
    <w:rsid w:val="00A87EFB"/>
    <w:rsid w:val="00AF6F31"/>
    <w:rsid w:val="00B07DBA"/>
    <w:rsid w:val="00B106D8"/>
    <w:rsid w:val="00B15DEB"/>
    <w:rsid w:val="00B23D29"/>
    <w:rsid w:val="00B66ED7"/>
    <w:rsid w:val="00B72115"/>
    <w:rsid w:val="00B91927"/>
    <w:rsid w:val="00B9458B"/>
    <w:rsid w:val="00C32867"/>
    <w:rsid w:val="00C33007"/>
    <w:rsid w:val="00C41810"/>
    <w:rsid w:val="00C67171"/>
    <w:rsid w:val="00C80468"/>
    <w:rsid w:val="00CA6C34"/>
    <w:rsid w:val="00CB64D1"/>
    <w:rsid w:val="00CC7DD1"/>
    <w:rsid w:val="00CD49D5"/>
    <w:rsid w:val="00CE1978"/>
    <w:rsid w:val="00CE21D8"/>
    <w:rsid w:val="00D35A13"/>
    <w:rsid w:val="00DB1E5B"/>
    <w:rsid w:val="00E02E8C"/>
    <w:rsid w:val="00E0356F"/>
    <w:rsid w:val="00E44783"/>
    <w:rsid w:val="00E44D1B"/>
    <w:rsid w:val="00E45854"/>
    <w:rsid w:val="00E645A6"/>
    <w:rsid w:val="00E75AD6"/>
    <w:rsid w:val="00EB653C"/>
    <w:rsid w:val="00EC35DA"/>
    <w:rsid w:val="00EE3A9B"/>
    <w:rsid w:val="00EE7324"/>
    <w:rsid w:val="00F051FD"/>
    <w:rsid w:val="00F10CC0"/>
    <w:rsid w:val="00F11A6F"/>
    <w:rsid w:val="00F279D2"/>
    <w:rsid w:val="00F30800"/>
    <w:rsid w:val="00F50008"/>
    <w:rsid w:val="00F530FA"/>
    <w:rsid w:val="00FC0D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2ACC11D"/>
  <w15:chartTrackingRefBased/>
  <w15:docId w15:val="{817EB700-615F-44D9-8F56-175118CA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B3F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50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44783"/>
    <w:rPr>
      <w:color w:val="0563C1" w:themeColor="hyperlink"/>
      <w:u w:val="single"/>
    </w:rPr>
  </w:style>
  <w:style w:type="paragraph" w:styleId="En-tte">
    <w:name w:val="header"/>
    <w:basedOn w:val="Normal"/>
    <w:link w:val="En-tteCar"/>
    <w:uiPriority w:val="99"/>
    <w:unhideWhenUsed/>
    <w:rsid w:val="00E44783"/>
    <w:pPr>
      <w:tabs>
        <w:tab w:val="center" w:pos="4536"/>
        <w:tab w:val="right" w:pos="9072"/>
      </w:tabs>
      <w:spacing w:after="0" w:line="240" w:lineRule="auto"/>
    </w:pPr>
  </w:style>
  <w:style w:type="character" w:customStyle="1" w:styleId="En-tteCar">
    <w:name w:val="En-tête Car"/>
    <w:basedOn w:val="Policepardfaut"/>
    <w:link w:val="En-tte"/>
    <w:uiPriority w:val="99"/>
    <w:rsid w:val="00E44783"/>
  </w:style>
  <w:style w:type="paragraph" w:styleId="Pieddepage">
    <w:name w:val="footer"/>
    <w:basedOn w:val="Normal"/>
    <w:link w:val="PieddepageCar"/>
    <w:uiPriority w:val="99"/>
    <w:unhideWhenUsed/>
    <w:rsid w:val="00E447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4783"/>
  </w:style>
  <w:style w:type="paragraph" w:styleId="Paragraphedeliste">
    <w:name w:val="List Paragraph"/>
    <w:basedOn w:val="Normal"/>
    <w:uiPriority w:val="34"/>
    <w:qFormat/>
    <w:rsid w:val="00E75AD6"/>
    <w:pPr>
      <w:ind w:left="720"/>
      <w:contextualSpacing/>
    </w:pPr>
  </w:style>
  <w:style w:type="character" w:styleId="Mentionnonrsolue">
    <w:name w:val="Unresolved Mention"/>
    <w:basedOn w:val="Policepardfaut"/>
    <w:uiPriority w:val="99"/>
    <w:semiHidden/>
    <w:unhideWhenUsed/>
    <w:rsid w:val="00E45854"/>
    <w:rPr>
      <w:color w:val="605E5C"/>
      <w:shd w:val="clear" w:color="auto" w:fill="E1DFDD"/>
    </w:rPr>
  </w:style>
  <w:style w:type="character" w:customStyle="1" w:styleId="Titre1Car">
    <w:name w:val="Titre 1 Car"/>
    <w:basedOn w:val="Policepardfaut"/>
    <w:link w:val="Titre1"/>
    <w:uiPriority w:val="9"/>
    <w:rsid w:val="000B3F44"/>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0B3F44"/>
    <w:pPr>
      <w:outlineLvl w:val="9"/>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82495">
      <w:bodyDiv w:val="1"/>
      <w:marLeft w:val="0"/>
      <w:marRight w:val="0"/>
      <w:marTop w:val="0"/>
      <w:marBottom w:val="0"/>
      <w:divBdr>
        <w:top w:val="none" w:sz="0" w:space="0" w:color="auto"/>
        <w:left w:val="none" w:sz="0" w:space="0" w:color="auto"/>
        <w:bottom w:val="none" w:sz="0" w:space="0" w:color="auto"/>
        <w:right w:val="none" w:sz="0" w:space="0" w:color="auto"/>
      </w:divBdr>
    </w:div>
    <w:div w:id="203173932">
      <w:bodyDiv w:val="1"/>
      <w:marLeft w:val="0"/>
      <w:marRight w:val="0"/>
      <w:marTop w:val="0"/>
      <w:marBottom w:val="0"/>
      <w:divBdr>
        <w:top w:val="none" w:sz="0" w:space="0" w:color="auto"/>
        <w:left w:val="none" w:sz="0" w:space="0" w:color="auto"/>
        <w:bottom w:val="none" w:sz="0" w:space="0" w:color="auto"/>
        <w:right w:val="none" w:sz="0" w:space="0" w:color="auto"/>
      </w:divBdr>
    </w:div>
    <w:div w:id="567572401">
      <w:bodyDiv w:val="1"/>
      <w:marLeft w:val="0"/>
      <w:marRight w:val="0"/>
      <w:marTop w:val="0"/>
      <w:marBottom w:val="0"/>
      <w:divBdr>
        <w:top w:val="none" w:sz="0" w:space="0" w:color="auto"/>
        <w:left w:val="none" w:sz="0" w:space="0" w:color="auto"/>
        <w:bottom w:val="none" w:sz="0" w:space="0" w:color="auto"/>
        <w:right w:val="none" w:sz="0" w:space="0" w:color="auto"/>
      </w:divBdr>
    </w:div>
    <w:div w:id="673844770">
      <w:bodyDiv w:val="1"/>
      <w:marLeft w:val="0"/>
      <w:marRight w:val="0"/>
      <w:marTop w:val="0"/>
      <w:marBottom w:val="0"/>
      <w:divBdr>
        <w:top w:val="none" w:sz="0" w:space="0" w:color="auto"/>
        <w:left w:val="none" w:sz="0" w:space="0" w:color="auto"/>
        <w:bottom w:val="none" w:sz="0" w:space="0" w:color="auto"/>
        <w:right w:val="none" w:sz="0" w:space="0" w:color="auto"/>
      </w:divBdr>
    </w:div>
    <w:div w:id="1044257127">
      <w:bodyDiv w:val="1"/>
      <w:marLeft w:val="0"/>
      <w:marRight w:val="0"/>
      <w:marTop w:val="0"/>
      <w:marBottom w:val="0"/>
      <w:divBdr>
        <w:top w:val="none" w:sz="0" w:space="0" w:color="auto"/>
        <w:left w:val="none" w:sz="0" w:space="0" w:color="auto"/>
        <w:bottom w:val="none" w:sz="0" w:space="0" w:color="auto"/>
        <w:right w:val="none" w:sz="0" w:space="0" w:color="auto"/>
      </w:divBdr>
    </w:div>
    <w:div w:id="1164592214">
      <w:bodyDiv w:val="1"/>
      <w:marLeft w:val="0"/>
      <w:marRight w:val="0"/>
      <w:marTop w:val="0"/>
      <w:marBottom w:val="0"/>
      <w:divBdr>
        <w:top w:val="none" w:sz="0" w:space="0" w:color="auto"/>
        <w:left w:val="none" w:sz="0" w:space="0" w:color="auto"/>
        <w:bottom w:val="none" w:sz="0" w:space="0" w:color="auto"/>
        <w:right w:val="none" w:sz="0" w:space="0" w:color="auto"/>
      </w:divBdr>
    </w:div>
    <w:div w:id="1177498897">
      <w:bodyDiv w:val="1"/>
      <w:marLeft w:val="0"/>
      <w:marRight w:val="0"/>
      <w:marTop w:val="0"/>
      <w:marBottom w:val="0"/>
      <w:divBdr>
        <w:top w:val="none" w:sz="0" w:space="0" w:color="auto"/>
        <w:left w:val="none" w:sz="0" w:space="0" w:color="auto"/>
        <w:bottom w:val="none" w:sz="0" w:space="0" w:color="auto"/>
        <w:right w:val="none" w:sz="0" w:space="0" w:color="auto"/>
      </w:divBdr>
    </w:div>
    <w:div w:id="1266307167">
      <w:bodyDiv w:val="1"/>
      <w:marLeft w:val="0"/>
      <w:marRight w:val="0"/>
      <w:marTop w:val="0"/>
      <w:marBottom w:val="0"/>
      <w:divBdr>
        <w:top w:val="none" w:sz="0" w:space="0" w:color="auto"/>
        <w:left w:val="none" w:sz="0" w:space="0" w:color="auto"/>
        <w:bottom w:val="none" w:sz="0" w:space="0" w:color="auto"/>
        <w:right w:val="none" w:sz="0" w:space="0" w:color="auto"/>
      </w:divBdr>
    </w:div>
    <w:div w:id="1282810176">
      <w:bodyDiv w:val="1"/>
      <w:marLeft w:val="0"/>
      <w:marRight w:val="0"/>
      <w:marTop w:val="0"/>
      <w:marBottom w:val="0"/>
      <w:divBdr>
        <w:top w:val="none" w:sz="0" w:space="0" w:color="auto"/>
        <w:left w:val="none" w:sz="0" w:space="0" w:color="auto"/>
        <w:bottom w:val="none" w:sz="0" w:space="0" w:color="auto"/>
        <w:right w:val="none" w:sz="0" w:space="0" w:color="auto"/>
      </w:divBdr>
    </w:div>
    <w:div w:id="147602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ociation@jis-lacrau.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B998B-0C88-4391-A795-0EFF42A0A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356</Words>
  <Characters>1962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Michaux</dc:creator>
  <cp:keywords/>
  <dc:description/>
  <cp:lastModifiedBy>Carole Michaux</cp:lastModifiedBy>
  <cp:revision>6</cp:revision>
  <cp:lastPrinted>2025-03-05T09:38:00Z</cp:lastPrinted>
  <dcterms:created xsi:type="dcterms:W3CDTF">2025-03-05T11:42:00Z</dcterms:created>
  <dcterms:modified xsi:type="dcterms:W3CDTF">2025-03-05T14:31:00Z</dcterms:modified>
</cp:coreProperties>
</file>